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9A" w:rsidRPr="008642CD" w:rsidRDefault="0029699A" w:rsidP="0029699A">
      <w:pPr>
        <w:pStyle w:val="a4"/>
        <w:spacing w:line="276" w:lineRule="auto"/>
        <w:jc w:val="center"/>
      </w:pPr>
      <w:r w:rsidRPr="00E951FD">
        <w:rPr>
          <w:b/>
        </w:rPr>
        <w:t>Публичный доклад</w:t>
      </w:r>
    </w:p>
    <w:p w:rsidR="0029699A" w:rsidRPr="00E951FD" w:rsidRDefault="0029699A" w:rsidP="002969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51FD"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29699A" w:rsidRPr="00E951FD" w:rsidRDefault="0029699A" w:rsidP="002969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51FD">
        <w:rPr>
          <w:rFonts w:ascii="Times New Roman" w:hAnsi="Times New Roman"/>
          <w:b/>
          <w:sz w:val="24"/>
          <w:szCs w:val="24"/>
        </w:rPr>
        <w:t>«Детский сад № 53 «Теремок»  комбинированного вида города Белово»</w:t>
      </w:r>
    </w:p>
    <w:p w:rsidR="0029699A" w:rsidRPr="00E951FD" w:rsidRDefault="0029699A" w:rsidP="0029699A">
      <w:pPr>
        <w:spacing w:after="0"/>
        <w:rPr>
          <w:rFonts w:ascii="Times New Roman" w:hAnsi="Times New Roman"/>
          <w:b/>
          <w:sz w:val="24"/>
          <w:szCs w:val="24"/>
        </w:rPr>
      </w:pPr>
      <w:r w:rsidRPr="00E951FD">
        <w:rPr>
          <w:rFonts w:ascii="Times New Roman" w:hAnsi="Times New Roman"/>
          <w:b/>
          <w:color w:val="FFFFFF"/>
          <w:sz w:val="24"/>
          <w:szCs w:val="24"/>
        </w:rPr>
        <w:t xml:space="preserve">(20(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(2017 -2018</w:t>
      </w:r>
      <w:r w:rsidRPr="00E951FD">
        <w:rPr>
          <w:rFonts w:ascii="Times New Roman" w:hAnsi="Times New Roman"/>
          <w:b/>
          <w:sz w:val="24"/>
          <w:szCs w:val="24"/>
        </w:rPr>
        <w:t xml:space="preserve"> учебный год)</w:t>
      </w:r>
    </w:p>
    <w:p w:rsidR="0029699A" w:rsidRDefault="0029699A" w:rsidP="0029699A">
      <w:pPr>
        <w:pStyle w:val="a4"/>
        <w:spacing w:line="276" w:lineRule="auto"/>
        <w:jc w:val="both"/>
      </w:pPr>
    </w:p>
    <w:p w:rsidR="0029699A" w:rsidRPr="0029699A" w:rsidRDefault="0029699A" w:rsidP="0029699A">
      <w:pPr>
        <w:pStyle w:val="a4"/>
        <w:ind w:left="360"/>
        <w:jc w:val="center"/>
        <w:rPr>
          <w:b/>
        </w:rPr>
      </w:pPr>
      <w:r w:rsidRPr="0029699A">
        <w:rPr>
          <w:b/>
        </w:rPr>
        <w:t>I</w:t>
      </w:r>
      <w:r w:rsidRPr="0029699A">
        <w:t xml:space="preserve">. </w:t>
      </w:r>
      <w:r w:rsidR="00021BAA">
        <w:rPr>
          <w:b/>
        </w:rPr>
        <w:t>Общие сведения</w:t>
      </w:r>
    </w:p>
    <w:tbl>
      <w:tblPr>
        <w:tblpPr w:leftFromText="180" w:rightFromText="180" w:vertAnchor="text" w:horzAnchor="margin" w:tblpXSpec="center" w:tblpY="24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6946"/>
      </w:tblGrid>
      <w:tr w:rsidR="0029699A" w:rsidRPr="0029699A" w:rsidTr="00DC002E">
        <w:tc>
          <w:tcPr>
            <w:tcW w:w="294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9699A" w:rsidRPr="0029699A" w:rsidRDefault="0029699A" w:rsidP="00DC00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9A" w:rsidRPr="0029699A" w:rsidRDefault="0029699A" w:rsidP="00DC0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9A">
              <w:rPr>
                <w:rFonts w:ascii="Times New Roman" w:hAnsi="Times New Roman"/>
                <w:b/>
                <w:sz w:val="24"/>
                <w:szCs w:val="24"/>
              </w:rPr>
              <w:t>Название по Уставу</w:t>
            </w:r>
          </w:p>
        </w:tc>
        <w:tc>
          <w:tcPr>
            <w:tcW w:w="694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9699A" w:rsidRPr="0029699A" w:rsidRDefault="0029699A" w:rsidP="0029699A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9699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 «Детский сад № 53 «Теремок» комбинированного вида города Белово</w:t>
            </w:r>
          </w:p>
        </w:tc>
      </w:tr>
      <w:tr w:rsidR="0029699A" w:rsidRPr="0029699A" w:rsidTr="00DC002E">
        <w:trPr>
          <w:trHeight w:val="465"/>
        </w:trPr>
        <w:tc>
          <w:tcPr>
            <w:tcW w:w="29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9699A" w:rsidRPr="0029699A" w:rsidRDefault="0029699A" w:rsidP="00DC0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9A">
              <w:rPr>
                <w:rFonts w:ascii="Times New Roman" w:hAnsi="Times New Roman"/>
                <w:b/>
                <w:sz w:val="24"/>
                <w:szCs w:val="24"/>
              </w:rPr>
              <w:t>Лицензия</w:t>
            </w:r>
          </w:p>
        </w:tc>
        <w:tc>
          <w:tcPr>
            <w:tcW w:w="694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9699A" w:rsidRPr="0029699A" w:rsidRDefault="001C753B" w:rsidP="001C753B">
            <w:pPr>
              <w:pStyle w:val="a4"/>
              <w:spacing w:line="276" w:lineRule="auto"/>
              <w:jc w:val="both"/>
            </w:pPr>
            <w:r>
              <w:t xml:space="preserve"> А № 8056  от  22.08.2012 г. </w:t>
            </w:r>
            <w:r w:rsidR="0029699A" w:rsidRPr="0029699A">
              <w:t>, бессрочно</w:t>
            </w:r>
          </w:p>
        </w:tc>
      </w:tr>
      <w:tr w:rsidR="0029699A" w:rsidRPr="0029699A" w:rsidTr="00021BAA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9699A" w:rsidRPr="0029699A" w:rsidRDefault="001C753B" w:rsidP="00021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Устав</w:t>
            </w:r>
          </w:p>
        </w:tc>
        <w:tc>
          <w:tcPr>
            <w:tcW w:w="694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9699A" w:rsidRPr="00021BAA" w:rsidRDefault="001C753B" w:rsidP="00021BAA">
            <w:pPr>
              <w:pStyle w:val="a4"/>
              <w:spacing w:line="276" w:lineRule="auto"/>
              <w:jc w:val="both"/>
            </w:pPr>
            <w:r>
              <w:t>зарегистрирован от 29.03.2015 г.</w:t>
            </w:r>
          </w:p>
        </w:tc>
      </w:tr>
      <w:tr w:rsidR="0029699A" w:rsidRPr="0029699A" w:rsidTr="00DC002E">
        <w:trPr>
          <w:trHeight w:val="556"/>
        </w:trPr>
        <w:tc>
          <w:tcPr>
            <w:tcW w:w="29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9699A" w:rsidRPr="0029699A" w:rsidRDefault="0029699A" w:rsidP="00DC0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9A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94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9699A" w:rsidRPr="0029699A" w:rsidRDefault="001C753B" w:rsidP="00DC002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652600, РФ,  г.Белово, Кемеровская область, ул. Октябрьская, 9</w:t>
            </w:r>
          </w:p>
        </w:tc>
      </w:tr>
      <w:tr w:rsidR="001C753B" w:rsidRPr="0029699A" w:rsidTr="001C753B">
        <w:trPr>
          <w:trHeight w:val="619"/>
        </w:trPr>
        <w:tc>
          <w:tcPr>
            <w:tcW w:w="29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C753B" w:rsidRPr="0029699A" w:rsidRDefault="001C753B" w:rsidP="001C75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9A">
              <w:rPr>
                <w:rFonts w:ascii="Times New Roman" w:hAnsi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694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C753B" w:rsidRPr="0029699A" w:rsidRDefault="001C753B" w:rsidP="001C753B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652600, РФ,  г.Белово, Кемеровская область, ул. Октябрьская, 9</w:t>
            </w:r>
          </w:p>
        </w:tc>
      </w:tr>
      <w:tr w:rsidR="001C753B" w:rsidRPr="0029699A" w:rsidTr="00DC002E">
        <w:tc>
          <w:tcPr>
            <w:tcW w:w="29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C753B" w:rsidRPr="0029699A" w:rsidRDefault="001C753B" w:rsidP="001C75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9A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94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C753B" w:rsidRPr="0029699A" w:rsidRDefault="001C753B" w:rsidP="001C753B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8(384 52</w:t>
            </w:r>
            <w:r w:rsidRPr="0029699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2-12-04</w:t>
            </w:r>
          </w:p>
        </w:tc>
      </w:tr>
      <w:tr w:rsidR="001C753B" w:rsidRPr="0029699A" w:rsidTr="00DC002E">
        <w:tc>
          <w:tcPr>
            <w:tcW w:w="29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C753B" w:rsidRPr="0029699A" w:rsidRDefault="001C753B" w:rsidP="001C75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9A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694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C753B" w:rsidRPr="0029699A" w:rsidRDefault="001C753B" w:rsidP="001C753B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9699A">
              <w:rPr>
                <w:rFonts w:ascii="Times New Roman" w:hAnsi="Times New Roman"/>
                <w:sz w:val="24"/>
                <w:szCs w:val="24"/>
              </w:rPr>
              <w:t xml:space="preserve">Заведующий – </w:t>
            </w:r>
            <w:r>
              <w:rPr>
                <w:rFonts w:ascii="Times New Roman" w:hAnsi="Times New Roman"/>
                <w:sz w:val="24"/>
                <w:szCs w:val="24"/>
              </w:rPr>
              <w:t>Казанова Нина Ивановна</w:t>
            </w:r>
          </w:p>
        </w:tc>
      </w:tr>
      <w:tr w:rsidR="001C753B" w:rsidRPr="00021BAA" w:rsidTr="00DC002E">
        <w:trPr>
          <w:trHeight w:val="400"/>
        </w:trPr>
        <w:tc>
          <w:tcPr>
            <w:tcW w:w="29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C753B" w:rsidRPr="0029699A" w:rsidRDefault="001C753B" w:rsidP="001C753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29699A">
              <w:rPr>
                <w:rFonts w:ascii="Times New Roman" w:hAnsi="Times New Roman"/>
                <w:b/>
                <w:sz w:val="24"/>
                <w:szCs w:val="24"/>
              </w:rPr>
              <w:t>Сайт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C753B" w:rsidRPr="00021BAA" w:rsidRDefault="00021BAA" w:rsidP="001C753B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21BAA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Адрес сайта</w:t>
            </w:r>
            <w:r w:rsidRPr="00021BAA"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  <w:hyperlink w:history="1">
              <w:r w:rsidRPr="00021BAA">
                <w:rPr>
                  <w:rStyle w:val="a6"/>
                  <w:rFonts w:ascii="Times New Roman" w:hAnsi="Times New Roman"/>
                  <w:color w:val="A000A0"/>
                  <w:sz w:val="24"/>
                  <w:szCs w:val="24"/>
                  <w:shd w:val="clear" w:color="auto" w:fill="FFFFFF"/>
                </w:rPr>
                <w:t>www.dou53.edubel.ru   </w:t>
              </w:r>
            </w:hyperlink>
          </w:p>
        </w:tc>
      </w:tr>
      <w:tr w:rsidR="001C753B" w:rsidRPr="0029699A" w:rsidTr="00DC002E">
        <w:trPr>
          <w:trHeight w:val="400"/>
        </w:trPr>
        <w:tc>
          <w:tcPr>
            <w:tcW w:w="294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C753B" w:rsidRPr="0029699A" w:rsidRDefault="001C753B" w:rsidP="001C75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29699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969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2969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C753B" w:rsidRPr="0029699A" w:rsidRDefault="001C753B" w:rsidP="001C753B">
            <w:pPr>
              <w:widowControl w:val="0"/>
              <w:overflowPunct w:val="0"/>
              <w:autoSpaceDE w:val="0"/>
              <w:autoSpaceDN w:val="0"/>
              <w:adjustRightInd w:val="0"/>
              <w:spacing w:line="321" w:lineRule="auto"/>
              <w:ind w:right="2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teremok</w:t>
            </w:r>
            <w:r w:rsidRPr="0057029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5301@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mail</w:t>
            </w:r>
            <w:r w:rsidRPr="0057029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</w:p>
        </w:tc>
      </w:tr>
    </w:tbl>
    <w:p w:rsidR="0029699A" w:rsidRDefault="0029699A" w:rsidP="0029699A">
      <w:pPr>
        <w:pStyle w:val="a4"/>
        <w:spacing w:line="276" w:lineRule="auto"/>
        <w:jc w:val="both"/>
      </w:pPr>
    </w:p>
    <w:p w:rsidR="0029699A" w:rsidRPr="00CC0B50" w:rsidRDefault="0029699A" w:rsidP="002969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B50">
        <w:rPr>
          <w:rFonts w:ascii="Times New Roman" w:hAnsi="Times New Roman"/>
          <w:sz w:val="24"/>
          <w:szCs w:val="24"/>
        </w:rPr>
        <w:t xml:space="preserve">      Публичный доклад подготовлен муниципальным бюджетным дошкольным образовательным учреждением "Детский сад № 53 «Теремок» комбинированного вида города Белово»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B50">
        <w:rPr>
          <w:rFonts w:ascii="Times New Roman" w:hAnsi="Times New Roman"/>
          <w:sz w:val="24"/>
          <w:szCs w:val="24"/>
        </w:rPr>
        <w:t xml:space="preserve">с целью обеспечения информационной открытости и прозрачности  образовательной деятельности ДОУ  на основе объективных данных. В докладе представлена структура административного и общественно-государственного управления дошкольным учреждением. Сформулированы цели и задачи деятельности дошкольного учреждения, подведены итоги реализации основной </w:t>
      </w:r>
      <w:r>
        <w:rPr>
          <w:rFonts w:ascii="Times New Roman" w:hAnsi="Times New Roman"/>
          <w:sz w:val="24"/>
          <w:szCs w:val="24"/>
        </w:rPr>
        <w:t>обще</w:t>
      </w:r>
      <w:r w:rsidRPr="00CC0B50">
        <w:rPr>
          <w:rFonts w:ascii="Times New Roman" w:hAnsi="Times New Roman"/>
          <w:sz w:val="24"/>
          <w:szCs w:val="24"/>
        </w:rPr>
        <w:t xml:space="preserve">образовательной программы. Намечены перспективы развития  дошкольного образовательного учреждения. </w:t>
      </w:r>
    </w:p>
    <w:p w:rsidR="0029699A" w:rsidRPr="00CC0B50" w:rsidRDefault="0029699A" w:rsidP="002969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B50">
        <w:rPr>
          <w:rFonts w:ascii="Times New Roman" w:hAnsi="Times New Roman"/>
          <w:sz w:val="24"/>
          <w:szCs w:val="24"/>
        </w:rPr>
        <w:t xml:space="preserve">    Проект  публичного доклада рассмотрен на  педагогическом совете № 4  от </w:t>
      </w:r>
      <w:r>
        <w:rPr>
          <w:rFonts w:ascii="Times New Roman" w:hAnsi="Times New Roman"/>
          <w:sz w:val="24"/>
          <w:szCs w:val="24"/>
        </w:rPr>
        <w:t>29.05.2018г.</w:t>
      </w:r>
    </w:p>
    <w:p w:rsidR="0029699A" w:rsidRDefault="0029699A" w:rsidP="0029699A">
      <w:pPr>
        <w:pStyle w:val="a4"/>
        <w:spacing w:line="276" w:lineRule="auto"/>
        <w:jc w:val="both"/>
      </w:pPr>
      <w:r>
        <w:t xml:space="preserve">       Муниципальное бюджетное дошкольное образовательное учреждение «Детский сад № 53 «Теремок» комбинированного вида города Белово» обеспечивает помощь семье в воспитании детей дошкольного возраста с тяжелыми нарушениями речи, ведет работу по охране и укреплению их физического и психического здоровья, развитию индивидуальных способностей и необходимой коррекции речевых и сопутствующих нарушений развития ребенка. </w:t>
      </w:r>
    </w:p>
    <w:p w:rsidR="00021BAA" w:rsidRDefault="00021BAA" w:rsidP="0029699A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021BAA" w:rsidRDefault="00021BAA" w:rsidP="0029699A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29699A" w:rsidRPr="006B623D" w:rsidRDefault="0029699A" w:rsidP="0029699A">
      <w:pPr>
        <w:ind w:firstLine="709"/>
        <w:rPr>
          <w:rFonts w:ascii="Times New Roman" w:hAnsi="Times New Roman"/>
          <w:b/>
          <w:sz w:val="24"/>
          <w:szCs w:val="24"/>
        </w:rPr>
      </w:pPr>
      <w:r w:rsidRPr="006B623D">
        <w:rPr>
          <w:rFonts w:ascii="Times New Roman" w:hAnsi="Times New Roman"/>
          <w:b/>
          <w:sz w:val="24"/>
          <w:szCs w:val="24"/>
        </w:rPr>
        <w:lastRenderedPageBreak/>
        <w:t>Концепция воспитательной системы ДОУ:</w:t>
      </w:r>
    </w:p>
    <w:p w:rsidR="0029699A" w:rsidRDefault="009D54E0" w:rsidP="0029699A">
      <w:pPr>
        <w:pStyle w:val="a4"/>
        <w:spacing w:line="276" w:lineRule="auto"/>
        <w:ind w:firstLine="708"/>
        <w:jc w:val="both"/>
      </w:pPr>
      <w:r>
        <w:t>С</w:t>
      </w:r>
      <w:r w:rsidR="0029699A" w:rsidRPr="006B623D">
        <w:t>оздание единой коррекционно - педагогической  системы  для детей с</w:t>
      </w:r>
      <w:r w:rsidR="0029699A">
        <w:t xml:space="preserve"> тяжелыми </w:t>
      </w:r>
      <w:r w:rsidR="0029699A" w:rsidRPr="006B623D">
        <w:t xml:space="preserve"> нарушениями </w:t>
      </w:r>
      <w:r w:rsidR="0029699A">
        <w:t>речи</w:t>
      </w:r>
      <w:r w:rsidR="0029699A" w:rsidRPr="006B623D">
        <w:t xml:space="preserve">, обеспечивающей качество и доступность образования, способствующей максимальному развитию каждого ребенка и педагога, как неповторимой индивидуальности, а также обеспечение успешной социализации ребенка с </w:t>
      </w:r>
      <w:r w:rsidR="0029699A">
        <w:t xml:space="preserve">тяжелыми </w:t>
      </w:r>
      <w:r w:rsidR="0029699A" w:rsidRPr="006B623D">
        <w:t xml:space="preserve">нарушениями </w:t>
      </w:r>
      <w:r w:rsidR="0029699A">
        <w:t>речи</w:t>
      </w:r>
      <w:r w:rsidR="0029699A" w:rsidRPr="006B623D">
        <w:t xml:space="preserve"> в обществе</w:t>
      </w:r>
      <w:r w:rsidR="00021BAA">
        <w:t>.</w:t>
      </w:r>
    </w:p>
    <w:p w:rsidR="00021BAA" w:rsidRDefault="00021BAA" w:rsidP="0029699A">
      <w:pPr>
        <w:pStyle w:val="a4"/>
        <w:spacing w:line="276" w:lineRule="auto"/>
        <w:ind w:firstLine="708"/>
        <w:jc w:val="both"/>
      </w:pPr>
    </w:p>
    <w:p w:rsidR="00021BAA" w:rsidRDefault="00021BAA" w:rsidP="00021B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«Детский сад № 53 «Теремок» комбинированного вида города Белово» </w:t>
      </w:r>
    </w:p>
    <w:p w:rsidR="00021BAA" w:rsidRDefault="00021BAA" w:rsidP="00021B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посещают в основном дети с  речевой патологией – это дети с общим недоразвитием речи от первого до третьего уровней, которое обусловлено моторной алалией, дизартрией.   Зачастую, это дети соматически ослаблены, имеют хронические заболевания.    </w:t>
      </w:r>
    </w:p>
    <w:p w:rsidR="00021BAA" w:rsidRDefault="00021BAA" w:rsidP="00021B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В логопедическую группу зачисляются дети на основании ПМПК города Белово (психолого-медико-педагогической комисся).</w:t>
      </w:r>
    </w:p>
    <w:p w:rsidR="00021BAA" w:rsidRDefault="00021BAA" w:rsidP="00021B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Действенную помощь этим  детям оказывают высококвалифицированные специалисты: учителя-логопеды, воспитатели, педагог-психолог, педагоги дополнительного образования,  музыкальный руководитель,  медицинские работники.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021BAA" w:rsidRDefault="00021BAA" w:rsidP="00021BAA">
      <w:pPr>
        <w:pStyle w:val="a4"/>
        <w:spacing w:line="276" w:lineRule="auto"/>
        <w:ind w:firstLine="708"/>
        <w:jc w:val="both"/>
      </w:pPr>
      <w:r>
        <w:t xml:space="preserve">      Учреждение имеет зарегистрированный в определенном законом порядке Устав, Лицензию на образовательную деятельность, государственную  регистрацию в налоговых органах, является юридическим лицом.</w:t>
      </w:r>
    </w:p>
    <w:p w:rsidR="00021BAA" w:rsidRDefault="00021BAA" w:rsidP="00021B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Заведующий МБДОУ:  Казанова Нина Ивановна – высшая квалификационная категория, Почетный работник общего образования, «Лидер образования», медаль «За достойное воспитание детей»</w:t>
      </w:r>
    </w:p>
    <w:p w:rsidR="00021BAA" w:rsidRPr="00F75799" w:rsidRDefault="00021BAA" w:rsidP="00021B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Старший воспитатель </w:t>
      </w:r>
      <w:r w:rsidRPr="00E951FD">
        <w:rPr>
          <w:rFonts w:ascii="Times New Roman" w:hAnsi="Times New Roman"/>
          <w:sz w:val="24"/>
          <w:szCs w:val="24"/>
        </w:rPr>
        <w:t xml:space="preserve"> - Тимофеева Алла Алексеевна, высшая квалификационная категория, Почетный работник общего образования, медаль «За достойное воспитание детей»</w:t>
      </w:r>
    </w:p>
    <w:p w:rsidR="00021BAA" w:rsidRDefault="00021BAA" w:rsidP="00021BAA">
      <w:pPr>
        <w:pStyle w:val="a4"/>
        <w:spacing w:line="276" w:lineRule="auto"/>
        <w:ind w:firstLine="708"/>
        <w:jc w:val="center"/>
        <w:rPr>
          <w:b/>
        </w:rPr>
      </w:pPr>
      <w:r w:rsidRPr="00021BAA">
        <w:rPr>
          <w:b/>
        </w:rPr>
        <w:t>Местоположение</w:t>
      </w:r>
    </w:p>
    <w:p w:rsidR="00021BAA" w:rsidRDefault="00021BAA" w:rsidP="00021BAA">
      <w:pPr>
        <w:pStyle w:val="a4"/>
        <w:spacing w:line="276" w:lineRule="auto"/>
        <w:jc w:val="both"/>
      </w:pPr>
      <w:r>
        <w:t xml:space="preserve">        МБДОУ детский сад №53 города Белово – это типовое, отдельно стоящее здание. Ближайшее окружение – ЦДК, Дом спорта, МБДОУ детский сад № 61, МБДОУ детский сад № 40, школа № 76, школа Искусств, детская поликлиника № 1, торговый комплекс «Махсут». Участок озеленен, имеет типовую спортплощадку, крытые веранды. </w:t>
      </w:r>
    </w:p>
    <w:p w:rsidR="00021BAA" w:rsidRPr="00E951FD" w:rsidRDefault="00021BAA" w:rsidP="00021B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      Здание включает в себя: </w:t>
      </w:r>
    </w:p>
    <w:p w:rsidR="00021BAA" w:rsidRPr="00E951FD" w:rsidRDefault="00021BAA" w:rsidP="00021B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- изолированные помещения, принадлежащие каждой группе:   приёмная, групповая комната  оборудованная  буфетной, спальня, туалетная комната оборудована  умывальной комнатой  и  санузлом;   в  каждой  группе  имеется  телевизор,  видео  и  аудио  магнитофон,  игровое  оборудование и   игровой материал;   </w:t>
      </w:r>
    </w:p>
    <w:p w:rsidR="00021BAA" w:rsidRPr="00E951FD" w:rsidRDefault="00021BAA" w:rsidP="00021B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- музыкальный зал совмещен со спортивным и оборудован спортивными  модулями,  оборудованием для  лазания, прыжков,  подлезания,  перелезания,  метания и другое;  имеется  музыкальный центр,  пианино,  наборы  музыкальных  инструментов  и другое;</w:t>
      </w:r>
    </w:p>
    <w:p w:rsidR="00021BAA" w:rsidRPr="00E951FD" w:rsidRDefault="00021BAA" w:rsidP="00021B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- специальные помещения для коррекционной работы с детьми (кабинеты учителя-логопеда, в которых  всё  необходимое  для  проведения коррекционной работы,  специальных  игровых  занятий  и других  видов  деятельности);</w:t>
      </w:r>
    </w:p>
    <w:p w:rsidR="00021BAA" w:rsidRPr="00E951FD" w:rsidRDefault="00021BAA" w:rsidP="00021B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- пищеблок оснащён  современным  оборудованием: водонагреватели, электропечь, электросковорода,  электрокипятильник, духовые шкафы,  промышленные  и бытовые  холодильники,  а также  посудой  и инвентарём; </w:t>
      </w:r>
    </w:p>
    <w:p w:rsidR="00021BAA" w:rsidRPr="00E951FD" w:rsidRDefault="00021BAA" w:rsidP="00021B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lastRenderedPageBreak/>
        <w:t>- медицинский  блок имеет  необходимое  медицинское  оборудование: холодильник для хранения вакцин, весы,  ростомер,  тонометр,  перевязочные средства, медицинский  инвентарь и  принадлежности,  медицинские  аппараты  рекомендованные для использования  в  дошкольных образовательных учреждениях, электронные градусники,  необходимый  набор  медикаментов  и другое;</w:t>
      </w:r>
    </w:p>
    <w:p w:rsidR="00021BAA" w:rsidRPr="00E951FD" w:rsidRDefault="00021BAA" w:rsidP="00021B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На территории имеются:</w:t>
      </w:r>
    </w:p>
    <w:p w:rsidR="00021BAA" w:rsidRPr="00E951FD" w:rsidRDefault="00021BAA" w:rsidP="00021B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- групповые площадки - индивидуальные для каждой группы,  в  которых  имеются:  песочница,  теневой  навес,  спортивное  оборудование:  лестницы,  бревно для равновесия, лабиринты и другое;</w:t>
      </w:r>
    </w:p>
    <w:p w:rsidR="00021BAA" w:rsidRDefault="00021BAA" w:rsidP="00021B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- общая спортивная площадка:  баскетбольная площадка,  беговая  доро</w:t>
      </w:r>
      <w:r>
        <w:rPr>
          <w:rFonts w:ascii="Times New Roman" w:hAnsi="Times New Roman"/>
          <w:sz w:val="24"/>
          <w:szCs w:val="24"/>
        </w:rPr>
        <w:t>жка,  песочная  яма для прыжков;</w:t>
      </w:r>
    </w:p>
    <w:p w:rsidR="00021BAA" w:rsidRPr="00021BAA" w:rsidRDefault="00021BAA" w:rsidP="00021BA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51FD">
        <w:rPr>
          <w:rFonts w:ascii="Times New Roman" w:hAnsi="Times New Roman"/>
          <w:color w:val="000000"/>
          <w:sz w:val="24"/>
          <w:szCs w:val="24"/>
        </w:rPr>
        <w:t>Дошкольное учреждение работает в режиме  пятидневной рабочей недели с 07.00 до 19.00 часов.</w:t>
      </w:r>
    </w:p>
    <w:p w:rsidR="0029699A" w:rsidRDefault="0029699A" w:rsidP="002969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воспитанников:</w:t>
      </w:r>
    </w:p>
    <w:p w:rsidR="0029699A" w:rsidRDefault="0029699A" w:rsidP="0029699A">
      <w:p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1BAA">
        <w:rPr>
          <w:rFonts w:ascii="Times New Roman" w:hAnsi="Times New Roman"/>
          <w:sz w:val="24"/>
          <w:szCs w:val="24"/>
        </w:rPr>
        <w:t xml:space="preserve">В детском саду функционируют 6 групп, из низ 4 группы для детей с тяжелыми нарушениями речи </w:t>
      </w:r>
      <w:r>
        <w:rPr>
          <w:rFonts w:ascii="Times New Roman" w:hAnsi="Times New Roman"/>
          <w:sz w:val="24"/>
          <w:szCs w:val="24"/>
        </w:rPr>
        <w:t xml:space="preserve">(2 старшие группы, 2 подготовительные группы), 2 группы общеразвивающих  (средняя группа, вторая младшая группа ).  </w:t>
      </w:r>
    </w:p>
    <w:p w:rsidR="0029699A" w:rsidRDefault="0029699A" w:rsidP="0029699A">
      <w:p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в саду – 160 детей:</w:t>
      </w:r>
    </w:p>
    <w:p w:rsidR="0029699A" w:rsidRDefault="0029699A" w:rsidP="0029699A">
      <w:pPr>
        <w:numPr>
          <w:ilvl w:val="0"/>
          <w:numId w:val="1"/>
        </w:num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младшая группа (3года) - 28 детей</w:t>
      </w:r>
    </w:p>
    <w:p w:rsidR="0029699A" w:rsidRDefault="0029699A" w:rsidP="0029699A">
      <w:pPr>
        <w:numPr>
          <w:ilvl w:val="0"/>
          <w:numId w:val="1"/>
        </w:num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общеразвивающая группа (4 года) – 26 детей;</w:t>
      </w:r>
    </w:p>
    <w:p w:rsidR="0029699A" w:rsidRDefault="0029699A" w:rsidP="0029699A">
      <w:pPr>
        <w:numPr>
          <w:ilvl w:val="0"/>
          <w:numId w:val="1"/>
        </w:num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с общим недоразвитием речи  (2 группы) (5  - 6 лет)  – 50 детей;</w:t>
      </w:r>
    </w:p>
    <w:p w:rsidR="0029699A" w:rsidRDefault="0029699A" w:rsidP="0029699A">
      <w:pPr>
        <w:numPr>
          <w:ilvl w:val="0"/>
          <w:numId w:val="1"/>
        </w:num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подготовительная с  общим недоразвитием речи  (2 группы) (6 – 7 лет) – 56 детей.</w:t>
      </w:r>
      <w:r w:rsidRPr="00AF26BA">
        <w:rPr>
          <w:rFonts w:ascii="Times New Roman" w:hAnsi="Times New Roman"/>
          <w:sz w:val="24"/>
          <w:szCs w:val="24"/>
        </w:rPr>
        <w:t xml:space="preserve"> </w:t>
      </w:r>
    </w:p>
    <w:p w:rsidR="0029699A" w:rsidRPr="005914FF" w:rsidRDefault="0029699A" w:rsidP="0029699A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школу выпущен</w:t>
      </w:r>
      <w:r w:rsidRPr="005914FF">
        <w:rPr>
          <w:rFonts w:ascii="Times New Roman" w:hAnsi="Times New Roman"/>
          <w:sz w:val="24"/>
          <w:szCs w:val="24"/>
        </w:rPr>
        <w:t xml:space="preserve"> 51 ребенок. </w:t>
      </w:r>
    </w:p>
    <w:p w:rsidR="00021BAA" w:rsidRDefault="00021BAA" w:rsidP="00021B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детском саду функционируют 6 групп, из низ 4 группы для детей с тяжелыми нарушениями речи, 3 логопедических кабинета, медицинский кабинет, физкультурно-оздоровительный комплекс: музыкально - спортивный зал, массажный кабинет.</w:t>
      </w:r>
    </w:p>
    <w:p w:rsidR="00021BAA" w:rsidRDefault="00021BAA" w:rsidP="00021B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детского сада 12 часов: 7.00 – 19.00</w:t>
      </w:r>
    </w:p>
    <w:p w:rsidR="0029699A" w:rsidRPr="00AF26BA" w:rsidRDefault="0029699A" w:rsidP="0029699A">
      <w:pPr>
        <w:tabs>
          <w:tab w:val="left" w:pos="18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F26BA">
        <w:rPr>
          <w:rFonts w:ascii="Times New Roman" w:hAnsi="Times New Roman"/>
          <w:sz w:val="24"/>
          <w:szCs w:val="24"/>
        </w:rPr>
        <w:t xml:space="preserve">  </w:t>
      </w:r>
    </w:p>
    <w:p w:rsidR="0029699A" w:rsidRDefault="0029699A" w:rsidP="00021BA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</w:p>
    <w:p w:rsidR="00021BAA" w:rsidRDefault="00021BAA" w:rsidP="00021BAA">
      <w:pPr>
        <w:pStyle w:val="a4"/>
        <w:ind w:left="360"/>
        <w:jc w:val="center"/>
        <w:rPr>
          <w:b/>
        </w:rPr>
      </w:pPr>
      <w:r w:rsidRPr="00CF0FF3">
        <w:rPr>
          <w:b/>
        </w:rPr>
        <w:t xml:space="preserve">Структура управления </w:t>
      </w:r>
      <w:r>
        <w:rPr>
          <w:b/>
        </w:rPr>
        <w:t>МБДОУ детский сад №53 города Белово</w:t>
      </w:r>
    </w:p>
    <w:p w:rsidR="00021BAA" w:rsidRDefault="00021BAA" w:rsidP="00021BAA">
      <w:pPr>
        <w:pStyle w:val="a4"/>
        <w:ind w:left="360"/>
        <w:jc w:val="center"/>
        <w:rPr>
          <w:b/>
        </w:rPr>
      </w:pPr>
    </w:p>
    <w:p w:rsidR="00021BAA" w:rsidRPr="002F1F1C" w:rsidRDefault="00021BAA" w:rsidP="00021BAA">
      <w:pPr>
        <w:pStyle w:val="a4"/>
        <w:jc w:val="both"/>
      </w:pPr>
      <w:r w:rsidRPr="002F1F1C">
        <w:t>Управление Учреждением осуществляется в соответствии с федеральным законом «Об образовании в  Российской Федерации», иными законодательными актами РФ, Уставом МБДОУ</w:t>
      </w:r>
      <w:r>
        <w:t xml:space="preserve"> «Детский сад </w:t>
      </w:r>
      <w:r w:rsidR="009D54E0">
        <w:t xml:space="preserve">№53 </w:t>
      </w:r>
      <w:r w:rsidRPr="002F1F1C">
        <w:t>«</w:t>
      </w:r>
      <w:r w:rsidR="009D54E0">
        <w:t>Теремок</w:t>
      </w:r>
      <w:r w:rsidRPr="002F1F1C">
        <w:t xml:space="preserve">» </w:t>
      </w:r>
      <w:r w:rsidR="009D54E0">
        <w:t xml:space="preserve">комбинированного вида города Белово" </w:t>
      </w:r>
      <w:r w:rsidRPr="002F1F1C">
        <w:t xml:space="preserve">на принципах единоначалия и самоуправления. В образовательном учреждении разработаны функциональные обязанности для работников каждого уровня управления, что обеспечивает четкость и слаженность в управлении развитием образовательного учреждении. </w:t>
      </w:r>
    </w:p>
    <w:p w:rsidR="00021BAA" w:rsidRPr="00FA73BE" w:rsidRDefault="00021BAA" w:rsidP="00021BAA">
      <w:pPr>
        <w:pStyle w:val="a4"/>
        <w:jc w:val="both"/>
        <w:rPr>
          <w:b/>
          <w:i/>
        </w:rPr>
      </w:pPr>
      <w:r w:rsidRPr="002F1F1C">
        <w:t xml:space="preserve">Формами самоуправления Учреждения являются: </w:t>
      </w:r>
      <w:r w:rsidRPr="00FA73BE">
        <w:rPr>
          <w:b/>
          <w:i/>
        </w:rPr>
        <w:t>Общее собрание</w:t>
      </w:r>
      <w:r>
        <w:rPr>
          <w:b/>
          <w:i/>
        </w:rPr>
        <w:t xml:space="preserve"> коллектива</w:t>
      </w:r>
      <w:r w:rsidRPr="00FA73BE">
        <w:rPr>
          <w:b/>
          <w:i/>
        </w:rPr>
        <w:t xml:space="preserve">, Педагогический совет, Управляющий совет. </w:t>
      </w:r>
    </w:p>
    <w:p w:rsidR="00021BAA" w:rsidRPr="002F1F1C" w:rsidRDefault="00021BAA" w:rsidP="00021BAA">
      <w:pPr>
        <w:pStyle w:val="a4"/>
        <w:jc w:val="both"/>
      </w:pPr>
      <w:r w:rsidRPr="002F1F1C">
        <w:t xml:space="preserve">Порядок их работы, компетенция, организация деятельности, структура и порядок формирования определены в Уставе учреждения в соответствии с действующим законодательством. </w:t>
      </w:r>
    </w:p>
    <w:p w:rsidR="00021BAA" w:rsidRPr="002F1F1C" w:rsidRDefault="00021BAA" w:rsidP="00021BAA">
      <w:pPr>
        <w:pStyle w:val="a4"/>
        <w:jc w:val="both"/>
      </w:pPr>
      <w:r w:rsidRPr="002F1F1C">
        <w:t>Высшим органом самоуправления Учреждения является Общее собрание</w:t>
      </w:r>
      <w:r>
        <w:t xml:space="preserve"> работников</w:t>
      </w:r>
      <w:r w:rsidRPr="002F1F1C">
        <w:t xml:space="preserve">. </w:t>
      </w:r>
    </w:p>
    <w:p w:rsidR="00021BAA" w:rsidRPr="00FA73BE" w:rsidRDefault="00021BAA" w:rsidP="00021BAA">
      <w:pPr>
        <w:pStyle w:val="a4"/>
        <w:jc w:val="both"/>
        <w:rPr>
          <w:b/>
        </w:rPr>
      </w:pPr>
      <w:r w:rsidRPr="00FA73BE">
        <w:rPr>
          <w:b/>
          <w:i/>
        </w:rPr>
        <w:t>Компетенция Общего собрания</w:t>
      </w:r>
      <w:r>
        <w:rPr>
          <w:b/>
          <w:i/>
        </w:rPr>
        <w:t xml:space="preserve"> коллектива</w:t>
      </w:r>
      <w:r w:rsidRPr="00FA73BE">
        <w:rPr>
          <w:b/>
          <w:i/>
        </w:rPr>
        <w:t xml:space="preserve"> Учреждения</w:t>
      </w:r>
      <w:r w:rsidRPr="00FA73BE">
        <w:rPr>
          <w:b/>
        </w:rPr>
        <w:t>:</w:t>
      </w:r>
      <w:r w:rsidRPr="00FA73BE">
        <w:rPr>
          <w:b/>
          <w:u w:val="single"/>
        </w:rPr>
        <w:t xml:space="preserve"> </w:t>
      </w:r>
    </w:p>
    <w:p w:rsidR="00021BAA" w:rsidRDefault="00021BAA" w:rsidP="00021BAA">
      <w:pPr>
        <w:pStyle w:val="a4"/>
        <w:numPr>
          <w:ilvl w:val="0"/>
          <w:numId w:val="2"/>
        </w:numPr>
        <w:jc w:val="both"/>
      </w:pPr>
      <w:r w:rsidRPr="002F1F1C">
        <w:t xml:space="preserve">принимает Устав Учреждения, изменения и дополнения к нему; </w:t>
      </w:r>
    </w:p>
    <w:p w:rsidR="00021BAA" w:rsidRPr="003A332F" w:rsidRDefault="00021BAA" w:rsidP="00021BAA">
      <w:pPr>
        <w:pStyle w:val="a4"/>
        <w:numPr>
          <w:ilvl w:val="0"/>
          <w:numId w:val="2"/>
        </w:numPr>
        <w:jc w:val="both"/>
      </w:pPr>
      <w:r w:rsidRPr="003A332F">
        <w:lastRenderedPageBreak/>
        <w:t>заслушивает и принимает ежегодный Публичный отчет заведующего.</w:t>
      </w:r>
    </w:p>
    <w:p w:rsidR="00021BAA" w:rsidRPr="00FA73BE" w:rsidRDefault="00021BAA" w:rsidP="00021BAA">
      <w:pPr>
        <w:pStyle w:val="a4"/>
        <w:jc w:val="both"/>
        <w:rPr>
          <w:b/>
          <w:i/>
        </w:rPr>
      </w:pPr>
      <w:r w:rsidRPr="00FA73BE">
        <w:rPr>
          <w:b/>
          <w:i/>
        </w:rPr>
        <w:t xml:space="preserve">Компетенция Педагогического совета: </w:t>
      </w:r>
    </w:p>
    <w:p w:rsidR="00021BAA" w:rsidRPr="002F1F1C" w:rsidRDefault="00021BAA" w:rsidP="00021BAA">
      <w:pPr>
        <w:pStyle w:val="a4"/>
        <w:numPr>
          <w:ilvl w:val="0"/>
          <w:numId w:val="3"/>
        </w:numPr>
        <w:jc w:val="both"/>
      </w:pPr>
      <w:r w:rsidRPr="002F1F1C">
        <w:t xml:space="preserve">разрабатывает Устав Учреждения, вносит дополнения и изменения к нему; </w:t>
      </w:r>
    </w:p>
    <w:p w:rsidR="00021BAA" w:rsidRPr="002F1F1C" w:rsidRDefault="00021BAA" w:rsidP="00021BAA">
      <w:pPr>
        <w:pStyle w:val="a4"/>
        <w:numPr>
          <w:ilvl w:val="0"/>
          <w:numId w:val="3"/>
        </w:numPr>
        <w:jc w:val="both"/>
      </w:pPr>
      <w:r w:rsidRPr="002F1F1C">
        <w:t xml:space="preserve">разрабатывает и принимает концепцию развития Учреждения, </w:t>
      </w:r>
    </w:p>
    <w:p w:rsidR="00021BAA" w:rsidRPr="002F1F1C" w:rsidRDefault="00021BAA" w:rsidP="00021BAA">
      <w:pPr>
        <w:pStyle w:val="a4"/>
        <w:numPr>
          <w:ilvl w:val="0"/>
          <w:numId w:val="3"/>
        </w:numPr>
        <w:jc w:val="both"/>
      </w:pPr>
      <w:r w:rsidRPr="002F1F1C">
        <w:t xml:space="preserve">локальные акты, регламентирующие образовательную деятельность; </w:t>
      </w:r>
    </w:p>
    <w:p w:rsidR="00021BAA" w:rsidRPr="002F1F1C" w:rsidRDefault="00021BAA" w:rsidP="00021BAA">
      <w:pPr>
        <w:pStyle w:val="a4"/>
        <w:numPr>
          <w:ilvl w:val="0"/>
          <w:numId w:val="3"/>
        </w:numPr>
        <w:jc w:val="both"/>
      </w:pPr>
      <w:r w:rsidRPr="002F1F1C">
        <w:t xml:space="preserve">принимает основную образовательную программу дошкольного образования Учреждения; </w:t>
      </w:r>
    </w:p>
    <w:p w:rsidR="00021BAA" w:rsidRPr="002F1F1C" w:rsidRDefault="00021BAA" w:rsidP="00021BAA">
      <w:pPr>
        <w:pStyle w:val="a4"/>
        <w:numPr>
          <w:ilvl w:val="0"/>
          <w:numId w:val="3"/>
        </w:numPr>
        <w:jc w:val="both"/>
      </w:pPr>
      <w:r w:rsidRPr="002F1F1C">
        <w:t xml:space="preserve">рассматривает вопросы организации дополнительных услуг родителям (законным представителям) ребенка по их запросам; </w:t>
      </w:r>
    </w:p>
    <w:p w:rsidR="00021BAA" w:rsidRDefault="00021BAA" w:rsidP="00021BAA">
      <w:pPr>
        <w:pStyle w:val="a4"/>
        <w:numPr>
          <w:ilvl w:val="0"/>
          <w:numId w:val="3"/>
        </w:numPr>
        <w:jc w:val="both"/>
      </w:pPr>
      <w:r w:rsidRPr="002F1F1C">
        <w:t xml:space="preserve">обсуждает вопросы содержания, форм и методов образовательного процесса. </w:t>
      </w:r>
    </w:p>
    <w:p w:rsidR="00021BAA" w:rsidRPr="002F1F1C" w:rsidRDefault="00021BAA" w:rsidP="00021BAA">
      <w:pPr>
        <w:pStyle w:val="a4"/>
        <w:numPr>
          <w:ilvl w:val="0"/>
          <w:numId w:val="3"/>
        </w:numPr>
        <w:jc w:val="both"/>
      </w:pPr>
      <w:r w:rsidRPr="002F1F1C">
        <w:t xml:space="preserve">принимает план работы Учреждения на учебный год; </w:t>
      </w:r>
    </w:p>
    <w:p w:rsidR="00021BAA" w:rsidRPr="002F1F1C" w:rsidRDefault="00021BAA" w:rsidP="00021BAA">
      <w:pPr>
        <w:pStyle w:val="a4"/>
        <w:numPr>
          <w:ilvl w:val="0"/>
          <w:numId w:val="3"/>
        </w:numPr>
        <w:jc w:val="both"/>
      </w:pPr>
      <w:r w:rsidRPr="002F1F1C">
        <w:t xml:space="preserve">рассматривает вопросы аттестации, повышения квалификации и переподготовки кадров; </w:t>
      </w:r>
    </w:p>
    <w:p w:rsidR="00021BAA" w:rsidRDefault="00021BAA" w:rsidP="00021BAA">
      <w:pPr>
        <w:pStyle w:val="a4"/>
        <w:numPr>
          <w:ilvl w:val="0"/>
          <w:numId w:val="3"/>
        </w:numPr>
        <w:jc w:val="both"/>
      </w:pPr>
      <w:r w:rsidRPr="002F1F1C">
        <w:t xml:space="preserve">организует выявление, обобщение, распространение, внедрение педагогического опыта; </w:t>
      </w:r>
    </w:p>
    <w:p w:rsidR="00021BAA" w:rsidRPr="00FA73BE" w:rsidRDefault="00021BAA" w:rsidP="00021BAA">
      <w:pPr>
        <w:pStyle w:val="a4"/>
        <w:numPr>
          <w:ilvl w:val="0"/>
          <w:numId w:val="3"/>
        </w:numPr>
        <w:jc w:val="both"/>
      </w:pPr>
      <w:r w:rsidRPr="00FA73BE">
        <w:t xml:space="preserve">заслушивает отчеты руководителя о создании необходимых условий для реализации образовательных программ; </w:t>
      </w:r>
    </w:p>
    <w:p w:rsidR="00021BAA" w:rsidRPr="002F1F1C" w:rsidRDefault="00021BAA" w:rsidP="00021BAA">
      <w:pPr>
        <w:pStyle w:val="a4"/>
        <w:numPr>
          <w:ilvl w:val="0"/>
          <w:numId w:val="4"/>
        </w:numPr>
        <w:jc w:val="both"/>
      </w:pPr>
      <w:r w:rsidRPr="002F1F1C">
        <w:t xml:space="preserve">подводит итоги деятельности Учреждения за год; </w:t>
      </w:r>
    </w:p>
    <w:p w:rsidR="00021BAA" w:rsidRPr="002F1F1C" w:rsidRDefault="00021BAA" w:rsidP="00021BAA">
      <w:pPr>
        <w:pStyle w:val="a4"/>
        <w:numPr>
          <w:ilvl w:val="0"/>
          <w:numId w:val="4"/>
        </w:numPr>
        <w:jc w:val="both"/>
      </w:pPr>
      <w:r w:rsidRPr="002F1F1C">
        <w:t xml:space="preserve">контролирует выполнение ранее принятых решений. </w:t>
      </w:r>
    </w:p>
    <w:p w:rsidR="00021BAA" w:rsidRPr="002F1F1C" w:rsidRDefault="00021BAA" w:rsidP="00021BAA">
      <w:pPr>
        <w:pStyle w:val="a4"/>
        <w:jc w:val="both"/>
      </w:pPr>
      <w:r w:rsidRPr="001F4A1C">
        <w:rPr>
          <w:b/>
          <w:i/>
        </w:rPr>
        <w:t>Компетенция Управляющего совета</w:t>
      </w:r>
      <w:r w:rsidRPr="002F1F1C">
        <w:t xml:space="preserve">: </w:t>
      </w:r>
    </w:p>
    <w:p w:rsidR="00021BAA" w:rsidRPr="002F1F1C" w:rsidRDefault="00021BAA" w:rsidP="00021BAA">
      <w:pPr>
        <w:pStyle w:val="a4"/>
        <w:numPr>
          <w:ilvl w:val="0"/>
          <w:numId w:val="5"/>
        </w:numPr>
        <w:jc w:val="both"/>
      </w:pPr>
      <w:r w:rsidRPr="002F1F1C">
        <w:t>участвует в разработке Устава, изменений и дополнений к нему для последующего принятия на общем собрании</w:t>
      </w:r>
      <w:r w:rsidRPr="002F1F1C">
        <w:rPr>
          <w:i/>
        </w:rPr>
        <w:t xml:space="preserve"> </w:t>
      </w:r>
      <w:r w:rsidRPr="002F1F1C">
        <w:t xml:space="preserve"> ДОУ;</w:t>
      </w:r>
    </w:p>
    <w:p w:rsidR="00021BAA" w:rsidRPr="002F1F1C" w:rsidRDefault="00021BAA" w:rsidP="00021BAA">
      <w:pPr>
        <w:pStyle w:val="a4"/>
        <w:numPr>
          <w:ilvl w:val="0"/>
          <w:numId w:val="5"/>
        </w:numPr>
        <w:jc w:val="both"/>
      </w:pPr>
      <w:r w:rsidRPr="002F1F1C">
        <w:t>рассматривает и рекомендует для утверждения программы (планы) развития ДОУ, направления и приоритеты развития ДОУ (по представлению руководителя);</w:t>
      </w:r>
    </w:p>
    <w:p w:rsidR="00021BAA" w:rsidRPr="002F1F1C" w:rsidRDefault="00021BAA" w:rsidP="00021BAA">
      <w:pPr>
        <w:pStyle w:val="a4"/>
        <w:numPr>
          <w:ilvl w:val="0"/>
          <w:numId w:val="5"/>
        </w:numPr>
        <w:jc w:val="both"/>
      </w:pPr>
      <w:r w:rsidRPr="002F1F1C">
        <w:t>содействует совершенствованию материально-технической базы  ДОУ, благоустройству ее помещений и территории;</w:t>
      </w:r>
    </w:p>
    <w:p w:rsidR="00021BAA" w:rsidRPr="002F1F1C" w:rsidRDefault="00021BAA" w:rsidP="00021BAA">
      <w:pPr>
        <w:pStyle w:val="a4"/>
        <w:numPr>
          <w:ilvl w:val="0"/>
          <w:numId w:val="5"/>
        </w:numPr>
        <w:jc w:val="both"/>
      </w:pPr>
      <w:r w:rsidRPr="002F1F1C">
        <w:t>согласовывает по представлению руководителя ДОУ бюджетную заявку, смету расходования бюджетных средств, положение о порядке оказания образовательным учреждением дополнительных, в том числе платных, образовательных услуг;</w:t>
      </w:r>
    </w:p>
    <w:p w:rsidR="00021BAA" w:rsidRPr="002F1F1C" w:rsidRDefault="00021BAA" w:rsidP="00021BAA">
      <w:pPr>
        <w:pStyle w:val="a4"/>
        <w:numPr>
          <w:ilvl w:val="0"/>
          <w:numId w:val="5"/>
        </w:numPr>
        <w:jc w:val="both"/>
      </w:pPr>
      <w:r w:rsidRPr="002F1F1C">
        <w:t>содействует организации конкурсов, соревнований и других массовых  мероприятий ДОУ;</w:t>
      </w:r>
    </w:p>
    <w:p w:rsidR="009F0D4F" w:rsidRDefault="00021BAA" w:rsidP="009F0D4F">
      <w:pPr>
        <w:pStyle w:val="a4"/>
        <w:numPr>
          <w:ilvl w:val="0"/>
          <w:numId w:val="5"/>
        </w:numPr>
        <w:jc w:val="both"/>
      </w:pPr>
      <w:r w:rsidRPr="002F1F1C">
        <w:t>утверждает систему поощрения работников, ходатайствует об их поощрении, представляет ходатайство о поощрении заведующего ДОУ.</w:t>
      </w:r>
    </w:p>
    <w:p w:rsidR="009D54E0" w:rsidRDefault="009D54E0" w:rsidP="009F0D4F">
      <w:pPr>
        <w:pStyle w:val="a4"/>
        <w:jc w:val="both"/>
        <w:rPr>
          <w:color w:val="000000"/>
        </w:rPr>
      </w:pPr>
    </w:p>
    <w:p w:rsidR="009F0D4F" w:rsidRPr="009F0D4F" w:rsidRDefault="009D54E0" w:rsidP="009F0D4F">
      <w:pPr>
        <w:pStyle w:val="a4"/>
        <w:jc w:val="both"/>
      </w:pPr>
      <w:r>
        <w:rPr>
          <w:color w:val="000000"/>
        </w:rPr>
        <w:t xml:space="preserve">      </w:t>
      </w:r>
      <w:r w:rsidR="009F0D4F" w:rsidRPr="009F0D4F">
        <w:rPr>
          <w:color w:val="000000"/>
        </w:rPr>
        <w:t xml:space="preserve"> 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</w:t>
      </w:r>
    </w:p>
    <w:p w:rsidR="007E5AD9" w:rsidRPr="009D54E0" w:rsidRDefault="009D54E0" w:rsidP="009D54E0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F0D4F">
        <w:rPr>
          <w:rFonts w:ascii="Times New Roman" w:hAnsi="Times New Roman"/>
          <w:color w:val="000000"/>
          <w:sz w:val="24"/>
          <w:szCs w:val="24"/>
        </w:rPr>
        <w:t>В детском саду функционирует Первичная   профсоюзная организация.</w:t>
      </w:r>
    </w:p>
    <w:p w:rsidR="009D54E0" w:rsidRDefault="009D54E0" w:rsidP="009D54E0">
      <w:pPr>
        <w:pStyle w:val="a4"/>
        <w:spacing w:line="276" w:lineRule="auto"/>
        <w:ind w:left="1065"/>
        <w:jc w:val="center"/>
        <w:rPr>
          <w:b/>
        </w:rPr>
      </w:pPr>
      <w:r>
        <w:rPr>
          <w:b/>
        </w:rPr>
        <w:t>Сведения о медико-педагогических кадрах</w:t>
      </w:r>
    </w:p>
    <w:p w:rsidR="009D54E0" w:rsidRDefault="009D54E0" w:rsidP="009D54E0">
      <w:pPr>
        <w:pStyle w:val="a4"/>
        <w:spacing w:line="276" w:lineRule="auto"/>
        <w:jc w:val="both"/>
      </w:pPr>
      <w:r>
        <w:t xml:space="preserve">                                   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6"/>
        <w:gridCol w:w="4635"/>
      </w:tblGrid>
      <w:tr w:rsidR="009D54E0" w:rsidTr="009D54E0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E0" w:rsidRDefault="009D54E0">
            <w:pPr>
              <w:pStyle w:val="a4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КАДРЫ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E0" w:rsidRDefault="009D54E0">
            <w:pPr>
              <w:pStyle w:val="a4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</w:tc>
      </w:tr>
      <w:tr w:rsidR="009D54E0" w:rsidTr="009D54E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E0" w:rsidRDefault="009D54E0">
            <w:pPr>
              <w:pStyle w:val="a4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 уровню образования</w:t>
            </w:r>
          </w:p>
        </w:tc>
      </w:tr>
      <w:tr w:rsidR="009D54E0" w:rsidTr="009D54E0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E0" w:rsidRDefault="009D54E0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 образование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E0" w:rsidRDefault="009D54E0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9D54E0" w:rsidTr="009D54E0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E0" w:rsidRDefault="009D54E0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Среднее специальное образование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E0" w:rsidRDefault="009D54E0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9D54E0" w:rsidTr="009D54E0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E0" w:rsidRDefault="009D54E0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Студенты ВУЗа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E0" w:rsidRDefault="009D54E0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25%</w:t>
            </w:r>
          </w:p>
        </w:tc>
      </w:tr>
      <w:tr w:rsidR="009D54E0" w:rsidTr="009D54E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E0" w:rsidRDefault="009D54E0">
            <w:pPr>
              <w:pStyle w:val="a4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 квалификационной категории</w:t>
            </w:r>
          </w:p>
        </w:tc>
      </w:tr>
      <w:tr w:rsidR="009D54E0" w:rsidTr="009D54E0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E0" w:rsidRDefault="009D54E0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Высшая категория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E0" w:rsidRDefault="009D54E0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9D54E0" w:rsidTr="009D54E0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E0" w:rsidRDefault="009D54E0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Первая категория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E0" w:rsidRDefault="009D54E0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9D54E0" w:rsidTr="009D54E0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E0" w:rsidRDefault="009D54E0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Без категории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E0" w:rsidRDefault="009D54E0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9D54E0" w:rsidRDefault="009D54E0" w:rsidP="009D54E0">
      <w:pPr>
        <w:pStyle w:val="a4"/>
        <w:spacing w:line="276" w:lineRule="auto"/>
        <w:jc w:val="both"/>
      </w:pPr>
    </w:p>
    <w:p w:rsidR="009D54E0" w:rsidRDefault="009D54E0" w:rsidP="009D54E0">
      <w:pPr>
        <w:pStyle w:val="a4"/>
        <w:spacing w:line="276" w:lineRule="auto"/>
        <w:jc w:val="both"/>
      </w:pPr>
      <w:r>
        <w:t xml:space="preserve">         Повышение  квалификации  педагогов  в  нашем  учреждении находится  на  достаточно  высоком  уровне. Все  педагоги  серьезно  подходят  к  вопросу   повышения  своего    уровня  профессиональной  квалификации.    Ежегодно    наши    педагоги    посещают  курсы повышения квалификации,  семинары.   На сегодняшний день 100% педагогов повысили свою квалификацию на курсах при КРИПКиПРО и прошли аттестацию.</w:t>
      </w:r>
    </w:p>
    <w:p w:rsidR="009D54E0" w:rsidRDefault="009D54E0" w:rsidP="009D54E0">
      <w:pPr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В 2016-2017 учебном году аттестовались на </w:t>
      </w:r>
      <w:r>
        <w:rPr>
          <w:rFonts w:ascii="Times New Roman" w:hAnsi="Times New Roman"/>
          <w:color w:val="000000"/>
          <w:sz w:val="24"/>
          <w:szCs w:val="24"/>
        </w:rPr>
        <w:t> высшую категорию - 1 воспитатель (Рагузина О.Н.),  на первую квалификационную категорию - 1 воспитатель (Асланукова Н.В.), согласно графика аттестации.</w:t>
      </w:r>
    </w:p>
    <w:p w:rsidR="009D54E0" w:rsidRDefault="009D54E0" w:rsidP="009D54E0">
      <w:pPr>
        <w:pStyle w:val="a4"/>
        <w:spacing w:line="276" w:lineRule="auto"/>
        <w:ind w:left="1065"/>
        <w:jc w:val="both"/>
      </w:pPr>
      <w:r>
        <w:rPr>
          <w:b/>
        </w:rPr>
        <w:t>Педагогический состав</w:t>
      </w:r>
      <w:r>
        <w:t xml:space="preserve"> - 16 педагогов, из них:</w:t>
      </w:r>
    </w:p>
    <w:p w:rsidR="009D54E0" w:rsidRDefault="009D54E0" w:rsidP="009D54E0">
      <w:pPr>
        <w:pStyle w:val="a4"/>
        <w:numPr>
          <w:ilvl w:val="0"/>
          <w:numId w:val="6"/>
        </w:numPr>
        <w:jc w:val="both"/>
      </w:pPr>
      <w:r>
        <w:t>руководитель МБДОУ – заведующий – 1;</w:t>
      </w:r>
    </w:p>
    <w:p w:rsidR="009D54E0" w:rsidRDefault="009D54E0" w:rsidP="009D54E0">
      <w:pPr>
        <w:pStyle w:val="a4"/>
        <w:numPr>
          <w:ilvl w:val="0"/>
          <w:numId w:val="6"/>
        </w:numPr>
        <w:jc w:val="both"/>
      </w:pPr>
      <w:r>
        <w:t>старший воспитатель – 1;</w:t>
      </w:r>
    </w:p>
    <w:p w:rsidR="009D54E0" w:rsidRDefault="009D54E0" w:rsidP="009D54E0">
      <w:pPr>
        <w:pStyle w:val="a4"/>
        <w:numPr>
          <w:ilvl w:val="0"/>
          <w:numId w:val="6"/>
        </w:numPr>
        <w:jc w:val="both"/>
      </w:pPr>
      <w:r>
        <w:t>учителя-логопеды – 3;</w:t>
      </w:r>
    </w:p>
    <w:p w:rsidR="009D54E0" w:rsidRDefault="009D54E0" w:rsidP="009D54E0">
      <w:pPr>
        <w:pStyle w:val="a4"/>
        <w:numPr>
          <w:ilvl w:val="0"/>
          <w:numId w:val="6"/>
        </w:numPr>
        <w:jc w:val="both"/>
      </w:pPr>
      <w:r>
        <w:t xml:space="preserve">воспитатели – 9; </w:t>
      </w:r>
    </w:p>
    <w:p w:rsidR="009D54E0" w:rsidRDefault="009D54E0" w:rsidP="009D54E0">
      <w:pPr>
        <w:pStyle w:val="a4"/>
        <w:numPr>
          <w:ilvl w:val="0"/>
          <w:numId w:val="6"/>
        </w:numPr>
        <w:jc w:val="both"/>
      </w:pPr>
      <w:r>
        <w:t xml:space="preserve">музыкальный руководитель – 1; </w:t>
      </w:r>
    </w:p>
    <w:p w:rsidR="009D54E0" w:rsidRDefault="009D54E0" w:rsidP="009D54E0">
      <w:pPr>
        <w:pStyle w:val="a4"/>
        <w:numPr>
          <w:ilvl w:val="0"/>
          <w:numId w:val="6"/>
        </w:numPr>
        <w:jc w:val="both"/>
      </w:pPr>
      <w:r>
        <w:t>инструктор по физвоспитанию - 1</w:t>
      </w:r>
    </w:p>
    <w:p w:rsidR="009D54E0" w:rsidRDefault="009D54E0" w:rsidP="009D54E0">
      <w:pPr>
        <w:pStyle w:val="a4"/>
        <w:spacing w:line="276" w:lineRule="auto"/>
        <w:jc w:val="both"/>
        <w:rPr>
          <w:b/>
        </w:rPr>
      </w:pPr>
      <w:r>
        <w:rPr>
          <w:b/>
        </w:rPr>
        <w:t xml:space="preserve">Награды:       </w:t>
      </w:r>
    </w:p>
    <w:p w:rsidR="009D54E0" w:rsidRDefault="009D54E0" w:rsidP="009D54E0">
      <w:pPr>
        <w:pStyle w:val="a4"/>
        <w:spacing w:line="276" w:lineRule="auto"/>
        <w:jc w:val="both"/>
      </w:pPr>
      <w:r>
        <w:t xml:space="preserve">«Почетный работник общего образования» - 6, </w:t>
      </w:r>
    </w:p>
    <w:p w:rsidR="009D54E0" w:rsidRDefault="009D54E0" w:rsidP="009D54E0">
      <w:pPr>
        <w:pStyle w:val="a4"/>
        <w:spacing w:line="276" w:lineRule="auto"/>
        <w:jc w:val="both"/>
      </w:pPr>
      <w:r>
        <w:t>«Почетная грамота»  Департамента образования -3,</w:t>
      </w:r>
    </w:p>
    <w:p w:rsidR="009D54E0" w:rsidRDefault="009D54E0" w:rsidP="009D54E0">
      <w:pPr>
        <w:pStyle w:val="a4"/>
        <w:spacing w:line="276" w:lineRule="auto"/>
        <w:jc w:val="both"/>
      </w:pPr>
      <w:r>
        <w:t>«Лидер образования» - 1,</w:t>
      </w:r>
    </w:p>
    <w:p w:rsidR="009D54E0" w:rsidRDefault="009D54E0" w:rsidP="009D54E0">
      <w:pPr>
        <w:pStyle w:val="a4"/>
        <w:spacing w:line="276" w:lineRule="auto"/>
        <w:jc w:val="both"/>
      </w:pPr>
      <w:r>
        <w:t>Медаль «За достойное воспитание детей» - 2</w:t>
      </w:r>
    </w:p>
    <w:p w:rsidR="009D54E0" w:rsidRDefault="009D54E0" w:rsidP="009D54E0">
      <w:pPr>
        <w:pStyle w:val="a4"/>
        <w:spacing w:line="276" w:lineRule="auto"/>
        <w:jc w:val="both"/>
      </w:pPr>
      <w:r>
        <w:rPr>
          <w:b/>
        </w:rPr>
        <w:t>Медицинский персонал</w:t>
      </w:r>
      <w:r>
        <w:t xml:space="preserve">:  </w:t>
      </w:r>
    </w:p>
    <w:p w:rsidR="009D54E0" w:rsidRDefault="009D54E0" w:rsidP="009D54E0">
      <w:pPr>
        <w:pStyle w:val="a4"/>
        <w:spacing w:line="276" w:lineRule="auto"/>
        <w:jc w:val="both"/>
      </w:pPr>
      <w:r>
        <w:t>Старшая медсестра, массажист - 1</w:t>
      </w:r>
    </w:p>
    <w:p w:rsidR="009D54E0" w:rsidRDefault="009D54E0" w:rsidP="009D54E0">
      <w:pPr>
        <w:pStyle w:val="a4"/>
        <w:spacing w:line="276" w:lineRule="auto"/>
        <w:jc w:val="both"/>
      </w:pPr>
      <w:r>
        <w:t>Фельдшер - 1</w:t>
      </w:r>
    </w:p>
    <w:p w:rsidR="009D54E0" w:rsidRDefault="009D54E0" w:rsidP="009D54E0">
      <w:pPr>
        <w:widowControl w:val="0"/>
        <w:overflowPunct w:val="0"/>
        <w:autoSpaceDE w:val="0"/>
        <w:autoSpaceDN w:val="0"/>
        <w:adjustRightInd w:val="0"/>
        <w:spacing w:after="0"/>
        <w:ind w:left="160" w:firstLine="7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Детский сад укомплектован опытными и квалифицированными педагогическими кадрами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большинство из которых работает в дошкольном учреждении много лет.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Кадровый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потенциал педагогов высокий, есть возможности для творческой работы коллектива. Педагоги ДОУ – специалисты в основном высшей квалификационной категории, их отличает творческий подход к работе, инициативность, доброжелательность, демократичность в общении, открытость.</w:t>
      </w:r>
    </w:p>
    <w:p w:rsidR="009D54E0" w:rsidRDefault="009D54E0" w:rsidP="009D54E0">
      <w:pPr>
        <w:widowControl w:val="0"/>
        <w:overflowPunct w:val="0"/>
        <w:autoSpaceDE w:val="0"/>
        <w:autoSpaceDN w:val="0"/>
        <w:adjustRightInd w:val="0"/>
        <w:spacing w:after="0"/>
        <w:ind w:left="16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Глубоко и всесторонне проанализировав учебно-воспитательный процесс, выявив потенциальные профессиональные и творческие возможности воспитателей, мы пришли к выводу, что педагогический коллектив мобилен и компетентен.</w:t>
      </w:r>
    </w:p>
    <w:p w:rsidR="00766AD4" w:rsidRDefault="00766AD4" w:rsidP="00766AD4">
      <w:pPr>
        <w:pStyle w:val="a5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058A7">
        <w:rPr>
          <w:rFonts w:ascii="Times New Roman" w:hAnsi="Times New Roman"/>
          <w:b/>
          <w:color w:val="000000"/>
          <w:sz w:val="24"/>
          <w:szCs w:val="24"/>
        </w:rPr>
        <w:t>Особенно</w:t>
      </w:r>
      <w:r>
        <w:rPr>
          <w:rFonts w:ascii="Times New Roman" w:hAnsi="Times New Roman"/>
          <w:b/>
          <w:color w:val="000000"/>
          <w:sz w:val="24"/>
          <w:szCs w:val="24"/>
        </w:rPr>
        <w:t>сти воспитательно - образовательного процесса</w:t>
      </w:r>
    </w:p>
    <w:p w:rsidR="00766AD4" w:rsidRDefault="00766AD4" w:rsidP="00766AD4">
      <w:pPr>
        <w:pStyle w:val="a5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66AD4" w:rsidRDefault="00766AD4" w:rsidP="00766AD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Воспитательно-образовательный  процесс в детском саду построен на реализации Основной общеобразовательной программы в средней и второй младшей группе и реализации Адаптированной основной образовательной программы в старших и подготовительных группах для детей с тяжелыми нарушениями речи.  ООП разработана на основе Примерной общеобразовательной  программы   под редакцией Т.М.Вераксы, М.А.Васильевой, Т.С.Комаровой «От рождения до школы», АООП разработана  на основе  программ:</w:t>
      </w:r>
    </w:p>
    <w:p w:rsidR="00766AD4" w:rsidRDefault="00766AD4" w:rsidP="00766AD4">
      <w:pPr>
        <w:pStyle w:val="Default"/>
        <w:numPr>
          <w:ilvl w:val="0"/>
          <w:numId w:val="9"/>
        </w:numPr>
        <w:spacing w:line="276" w:lineRule="auto"/>
        <w:ind w:left="0" w:firstLine="284"/>
        <w:jc w:val="both"/>
      </w:pPr>
      <w:r>
        <w:lastRenderedPageBreak/>
        <w:t>под редакцией профессора Л. В. Лопатиной «Примерная адаптированная основная образовательная программа для дошкольников с тяжелыми нарушениями речи»;</w:t>
      </w:r>
    </w:p>
    <w:p w:rsidR="00766AD4" w:rsidRDefault="00766AD4" w:rsidP="00766AD4">
      <w:pPr>
        <w:pStyle w:val="Default"/>
        <w:numPr>
          <w:ilvl w:val="0"/>
          <w:numId w:val="9"/>
        </w:numPr>
        <w:spacing w:line="276" w:lineRule="auto"/>
        <w:ind w:left="0" w:firstLine="284"/>
        <w:jc w:val="both"/>
      </w:pPr>
      <w:r>
        <w:t>Филичевой Т.Б.,  Чиркиной,  Тумановой Т.В. «Программы дошкольных образовательных учреждений компенсирующего вида для детей с нарушениями речи»;</w:t>
      </w:r>
    </w:p>
    <w:p w:rsidR="00766AD4" w:rsidRPr="009058A7" w:rsidRDefault="00766AD4" w:rsidP="00766A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 же комплекса парциальных программ и педагогических технологий.</w:t>
      </w:r>
    </w:p>
    <w:p w:rsidR="00766AD4" w:rsidRDefault="00766AD4" w:rsidP="00766AD4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О</w:t>
      </w:r>
      <w:r w:rsidRPr="009058A7">
        <w:rPr>
          <w:color w:val="000000"/>
        </w:rPr>
        <w:t xml:space="preserve">бразовательный процесс </w:t>
      </w:r>
      <w:r>
        <w:rPr>
          <w:color w:val="000000"/>
        </w:rPr>
        <w:t xml:space="preserve">в ДОУ </w:t>
      </w:r>
      <w:r w:rsidRPr="009058A7">
        <w:rPr>
          <w:color w:val="000000"/>
        </w:rPr>
        <w:t>построен на комплексно-тематическом планировании.</w:t>
      </w:r>
      <w:r w:rsidRPr="009058A7">
        <w:rPr>
          <w:color w:val="FF0000"/>
        </w:rPr>
        <w:br/>
      </w:r>
      <w:r w:rsidRPr="009058A7">
        <w:rPr>
          <w:color w:val="000000"/>
        </w:rPr>
        <w:t xml:space="preserve">          Приоритетным направлением деятельности</w:t>
      </w:r>
      <w:r>
        <w:rPr>
          <w:color w:val="000000"/>
        </w:rPr>
        <w:t xml:space="preserve"> ДОУ</w:t>
      </w:r>
      <w:r w:rsidRPr="009058A7">
        <w:rPr>
          <w:color w:val="000000"/>
        </w:rPr>
        <w:t xml:space="preserve"> является охрана и укрепление здоровья детей. Данная цель достигается не только путем создания здоровьесберегающей среды сада, которая подразумевает психоэмоциональное благополучие ребенка и полное оснащение образовательного процесса, но и внедрением здоровьесберегающих технологий. К ним относятся как хорошо известные физкультминутки, динамические паузы и бодрящая гимнастика после сна, так и самомассаж, упражнения для глаз и дыхательной мускулатуры, психогимнастика и релаксация, упражнения для коррекции и профилактики плоскостопия, которые проводятся в групповых комнатах и на прогулке. Ребята занимаются физической культурой с большим удовольствием.</w:t>
      </w:r>
    </w:p>
    <w:p w:rsidR="00766AD4" w:rsidRPr="00E072D3" w:rsidRDefault="00766AD4" w:rsidP="00766AD4">
      <w:pPr>
        <w:spacing w:after="0"/>
        <w:ind w:firstLine="709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E072D3">
        <w:rPr>
          <w:rFonts w:ascii="Times New Roman" w:hAnsi="Times New Roman"/>
          <w:sz w:val="24"/>
          <w:szCs w:val="24"/>
        </w:rPr>
        <w:t xml:space="preserve">Одним из показателей качества образования в дошкольных образовательных учреждениях является многообразие предлагаемых  населению образовательных услуг. Перечень  дополнительных образовательных услуг в дошкольном учреждении ежегодно расширяется. </w:t>
      </w:r>
    </w:p>
    <w:p w:rsidR="00766AD4" w:rsidRPr="00E072D3" w:rsidRDefault="00766AD4" w:rsidP="00766A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72D3">
        <w:rPr>
          <w:rFonts w:ascii="Times New Roman" w:hAnsi="Times New Roman"/>
          <w:sz w:val="24"/>
          <w:szCs w:val="24"/>
        </w:rPr>
        <w:t>Открыты и функционируют кружки дополнительного образования, реализующие дополнительные образовательные программы экологической направленности, художественно – эстетической направленности, спортивно – оздоровительной и интеллектуальной направленности.</w:t>
      </w:r>
    </w:p>
    <w:p w:rsidR="00766AD4" w:rsidRPr="00E072D3" w:rsidRDefault="00766AD4" w:rsidP="00766A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72D3">
        <w:rPr>
          <w:rFonts w:ascii="Times New Roman" w:hAnsi="Times New Roman"/>
          <w:sz w:val="24"/>
          <w:szCs w:val="24"/>
        </w:rPr>
        <w:t>Доля воспитанников, посещающих дошкольное учреждение,  вовлечённых в кружки дополнительного образования  100%</w:t>
      </w:r>
    </w:p>
    <w:p w:rsidR="00766AD4" w:rsidRPr="009058A7" w:rsidRDefault="00766AD4" w:rsidP="00766AD4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058A7">
        <w:rPr>
          <w:color w:val="000000"/>
        </w:rPr>
        <w:t>В 201</w:t>
      </w:r>
      <w:r>
        <w:rPr>
          <w:color w:val="000000"/>
        </w:rPr>
        <w:t>6</w:t>
      </w:r>
      <w:r w:rsidRPr="009058A7">
        <w:rPr>
          <w:color w:val="000000"/>
        </w:rPr>
        <w:t>-201</w:t>
      </w:r>
      <w:r>
        <w:rPr>
          <w:color w:val="000000"/>
        </w:rPr>
        <w:t>7</w:t>
      </w:r>
      <w:r w:rsidRPr="009058A7">
        <w:rPr>
          <w:color w:val="000000"/>
        </w:rPr>
        <w:t xml:space="preserve"> учебном году в </w:t>
      </w:r>
      <w:r>
        <w:rPr>
          <w:color w:val="000000"/>
        </w:rPr>
        <w:t>ДОУ</w:t>
      </w:r>
      <w:r w:rsidRPr="009058A7">
        <w:rPr>
          <w:color w:val="000000"/>
        </w:rPr>
        <w:t xml:space="preserve"> функционировали следующие </w:t>
      </w:r>
      <w:r>
        <w:rPr>
          <w:color w:val="000000"/>
        </w:rPr>
        <w:t xml:space="preserve">бесплатные дополнительные </w:t>
      </w:r>
      <w:r w:rsidRPr="009058A7">
        <w:rPr>
          <w:color w:val="000000"/>
        </w:rPr>
        <w:t xml:space="preserve">образовательные услуги: </w:t>
      </w:r>
    </w:p>
    <w:p w:rsidR="00766AD4" w:rsidRDefault="00766AD4" w:rsidP="00766AD4">
      <w:pPr>
        <w:pStyle w:val="a4"/>
        <w:spacing w:line="276" w:lineRule="auto"/>
        <w:jc w:val="both"/>
        <w:rPr>
          <w:b/>
          <w:i/>
        </w:rPr>
      </w:pPr>
      <w:r>
        <w:rPr>
          <w:b/>
          <w:i/>
        </w:rPr>
        <w:t xml:space="preserve">В детском саду работали Кружки: </w:t>
      </w:r>
    </w:p>
    <w:p w:rsidR="00766AD4" w:rsidRDefault="00766AD4" w:rsidP="00766AD4">
      <w:pPr>
        <w:pStyle w:val="a4"/>
        <w:spacing w:line="276" w:lineRule="auto"/>
        <w:jc w:val="both"/>
      </w:pPr>
      <w:r>
        <w:t>"Сильные, совкие, смелые"</w:t>
      </w:r>
    </w:p>
    <w:p w:rsidR="00766AD4" w:rsidRDefault="00766AD4" w:rsidP="00766AD4">
      <w:pPr>
        <w:pStyle w:val="a4"/>
        <w:spacing w:line="276" w:lineRule="auto"/>
        <w:jc w:val="both"/>
      </w:pPr>
      <w:r>
        <w:t>"Озорные краски"</w:t>
      </w:r>
    </w:p>
    <w:p w:rsidR="00766AD4" w:rsidRDefault="00766AD4" w:rsidP="00766AD4">
      <w:pPr>
        <w:pStyle w:val="a4"/>
        <w:spacing w:line="276" w:lineRule="auto"/>
        <w:jc w:val="both"/>
      </w:pPr>
      <w:r>
        <w:t>"Мы патриоты"</w:t>
      </w:r>
    </w:p>
    <w:p w:rsidR="00766AD4" w:rsidRDefault="00766AD4" w:rsidP="00766AD4">
      <w:pPr>
        <w:pStyle w:val="a4"/>
        <w:spacing w:line="276" w:lineRule="auto"/>
        <w:jc w:val="both"/>
      </w:pPr>
      <w:r>
        <w:t>"Юные  артисты"</w:t>
      </w:r>
    </w:p>
    <w:p w:rsidR="00766AD4" w:rsidRDefault="00766AD4" w:rsidP="00766AD4">
      <w:pPr>
        <w:pStyle w:val="a4"/>
        <w:spacing w:line="276" w:lineRule="auto"/>
        <w:jc w:val="both"/>
      </w:pPr>
      <w:r>
        <w:t xml:space="preserve">"Юные экологи" </w:t>
      </w:r>
    </w:p>
    <w:p w:rsidR="00766AD4" w:rsidRDefault="00766AD4" w:rsidP="00766AD4">
      <w:pPr>
        <w:pStyle w:val="a4"/>
        <w:spacing w:line="276" w:lineRule="auto"/>
        <w:jc w:val="both"/>
      </w:pPr>
      <w:r>
        <w:t>"Юные шахматисты"и др.</w:t>
      </w:r>
    </w:p>
    <w:p w:rsidR="00766AD4" w:rsidRDefault="00766AD4" w:rsidP="00766A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20F1">
        <w:rPr>
          <w:rFonts w:ascii="Times New Roman" w:hAnsi="Times New Roman"/>
          <w:sz w:val="24"/>
          <w:szCs w:val="24"/>
        </w:rPr>
        <w:t xml:space="preserve">Программы  кружков дополнительного образования включают в себя материал, не входящий в основную общеобразовательную программу.  </w:t>
      </w:r>
    </w:p>
    <w:p w:rsidR="00766AD4" w:rsidRPr="001F27F0" w:rsidRDefault="00766AD4" w:rsidP="00766A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27F0">
        <w:rPr>
          <w:rFonts w:ascii="Times New Roman" w:hAnsi="Times New Roman"/>
          <w:b/>
          <w:sz w:val="24"/>
          <w:szCs w:val="24"/>
        </w:rPr>
        <w:t>Выявление и развитие одаренных детей</w:t>
      </w:r>
    </w:p>
    <w:p w:rsidR="00766AD4" w:rsidRPr="001F27F0" w:rsidRDefault="00766AD4" w:rsidP="00766AD4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766AD4" w:rsidRPr="001F27F0" w:rsidRDefault="00766AD4" w:rsidP="00766A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7F0">
        <w:rPr>
          <w:rFonts w:ascii="Times New Roman" w:hAnsi="Times New Roman"/>
          <w:sz w:val="24"/>
          <w:szCs w:val="24"/>
        </w:rPr>
        <w:t xml:space="preserve">В ДОУ создана система поддержки талантливых и одаренных детей. Неотъемлемыми составляющими системы являются различные  творческие конкурсы, </w:t>
      </w:r>
      <w:r>
        <w:rPr>
          <w:rFonts w:ascii="Times New Roman" w:hAnsi="Times New Roman"/>
          <w:sz w:val="24"/>
          <w:szCs w:val="24"/>
        </w:rPr>
        <w:t>выставки</w:t>
      </w:r>
      <w:r w:rsidRPr="001F27F0">
        <w:rPr>
          <w:rFonts w:ascii="Times New Roman" w:hAnsi="Times New Roman"/>
          <w:sz w:val="24"/>
          <w:szCs w:val="24"/>
        </w:rPr>
        <w:t xml:space="preserve">. Все это создает благоприятную среду для раскрытия потенциальных задатков и возможностей детей, формирует у них интерес к творческой и интеллектуальной деятельности. </w:t>
      </w:r>
    </w:p>
    <w:p w:rsidR="00766AD4" w:rsidRPr="001F27F0" w:rsidRDefault="00766AD4" w:rsidP="00766A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7F0">
        <w:rPr>
          <w:rFonts w:ascii="Times New Roman" w:hAnsi="Times New Roman"/>
          <w:sz w:val="24"/>
          <w:szCs w:val="24"/>
        </w:rPr>
        <w:lastRenderedPageBreak/>
        <w:t>Эффективность сложившейся системы работы в данном направлении подтверждается количественными показателями. За последние три года на 5% произошел прирост доли детей, вовлеченных в мероприятия, направленные  на выявление и развитие одаренности</w:t>
      </w:r>
      <w:r>
        <w:rPr>
          <w:rFonts w:ascii="Times New Roman" w:hAnsi="Times New Roman"/>
          <w:sz w:val="24"/>
          <w:szCs w:val="24"/>
        </w:rPr>
        <w:t>.</w:t>
      </w:r>
    </w:p>
    <w:p w:rsidR="00766AD4" w:rsidRPr="001F27F0" w:rsidRDefault="00766AD4" w:rsidP="00766A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7F0">
        <w:rPr>
          <w:rFonts w:ascii="Times New Roman" w:hAnsi="Times New Roman"/>
          <w:sz w:val="24"/>
          <w:szCs w:val="24"/>
        </w:rPr>
        <w:t xml:space="preserve">  Система работы с одаренными детьми в нашем детском саду обеспечивает стабильные резуль</w:t>
      </w:r>
      <w:r>
        <w:rPr>
          <w:rFonts w:ascii="Times New Roman" w:hAnsi="Times New Roman"/>
          <w:sz w:val="24"/>
          <w:szCs w:val="24"/>
        </w:rPr>
        <w:t>таты: в 2017 году во Всероссийских и региональных конкурсах</w:t>
      </w:r>
      <w:r w:rsidRPr="001F27F0">
        <w:rPr>
          <w:rFonts w:ascii="Times New Roman" w:hAnsi="Times New Roman"/>
          <w:sz w:val="24"/>
          <w:szCs w:val="24"/>
        </w:rPr>
        <w:t xml:space="preserve"> рисунков </w:t>
      </w:r>
      <w:r>
        <w:rPr>
          <w:rFonts w:ascii="Times New Roman" w:hAnsi="Times New Roman"/>
          <w:sz w:val="24"/>
          <w:szCs w:val="24"/>
        </w:rPr>
        <w:t xml:space="preserve">приняли участие 12 детей, </w:t>
      </w:r>
      <w:r w:rsidRPr="001F27F0">
        <w:rPr>
          <w:rFonts w:ascii="Times New Roman" w:hAnsi="Times New Roman"/>
          <w:sz w:val="24"/>
          <w:szCs w:val="24"/>
        </w:rPr>
        <w:t>полу</w:t>
      </w:r>
      <w:r>
        <w:rPr>
          <w:rFonts w:ascii="Times New Roman" w:hAnsi="Times New Roman"/>
          <w:sz w:val="24"/>
          <w:szCs w:val="24"/>
        </w:rPr>
        <w:t>чили  5 призовых мест (в 2016</w:t>
      </w:r>
      <w:r w:rsidRPr="001F27F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 – 3 призовых места), в</w:t>
      </w:r>
      <w:r w:rsidRPr="001F27F0">
        <w:rPr>
          <w:rFonts w:ascii="Times New Roman" w:hAnsi="Times New Roman"/>
          <w:sz w:val="24"/>
          <w:szCs w:val="24"/>
        </w:rPr>
        <w:t xml:space="preserve"> городских конкурсах приняли участие 36 детей.</w:t>
      </w:r>
    </w:p>
    <w:p w:rsidR="00766AD4" w:rsidRDefault="00766AD4" w:rsidP="00766AD4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058A7">
        <w:rPr>
          <w:color w:val="000000"/>
        </w:rPr>
        <w:t>На протяжении многих лет наше учреждение сотрудничает с социальными учреждениями:</w:t>
      </w:r>
      <w:r>
        <w:rPr>
          <w:color w:val="000000"/>
        </w:rPr>
        <w:t xml:space="preserve">                                                                                      Таблица 2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3069"/>
        <w:gridCol w:w="5760"/>
      </w:tblGrid>
      <w:tr w:rsidR="00766AD4" w:rsidRPr="00690D8D" w:rsidTr="00DE1FCA"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766AD4" w:rsidRPr="00690D8D" w:rsidRDefault="00766AD4" w:rsidP="00DE1FCA">
            <w:pPr>
              <w:spacing w:after="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№</w:t>
            </w:r>
          </w:p>
        </w:tc>
        <w:tc>
          <w:tcPr>
            <w:tcW w:w="3069" w:type="dxa"/>
            <w:shd w:val="clear" w:color="auto" w:fill="auto"/>
          </w:tcPr>
          <w:p w:rsidR="00766AD4" w:rsidRPr="00690D8D" w:rsidRDefault="00766AD4" w:rsidP="00DE1FCA">
            <w:pPr>
              <w:spacing w:after="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Социальный институт</w:t>
            </w:r>
          </w:p>
        </w:tc>
        <w:tc>
          <w:tcPr>
            <w:tcW w:w="5760" w:type="dxa"/>
            <w:shd w:val="clear" w:color="auto" w:fill="auto"/>
          </w:tcPr>
          <w:p w:rsidR="00766AD4" w:rsidRPr="00690D8D" w:rsidRDefault="00766AD4" w:rsidP="00DE1FCA">
            <w:pPr>
              <w:spacing w:after="0"/>
              <w:ind w:firstLine="54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Сотрудничество в рамках:</w:t>
            </w:r>
          </w:p>
        </w:tc>
      </w:tr>
      <w:tr w:rsidR="00766AD4" w:rsidRPr="00690D8D" w:rsidTr="00DE1FCA">
        <w:tc>
          <w:tcPr>
            <w:tcW w:w="999" w:type="dxa"/>
            <w:shd w:val="clear" w:color="auto" w:fill="auto"/>
            <w:vAlign w:val="center"/>
          </w:tcPr>
          <w:p w:rsidR="00766AD4" w:rsidRPr="00690D8D" w:rsidRDefault="00766AD4" w:rsidP="00DE1FC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766AD4" w:rsidRPr="00690D8D" w:rsidRDefault="00766AD4" w:rsidP="00DE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поликлиника </w:t>
            </w:r>
          </w:p>
          <w:p w:rsidR="00766AD4" w:rsidRPr="00690D8D" w:rsidRDefault="00766AD4" w:rsidP="00DE1FCA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5760" w:type="dxa"/>
          </w:tcPr>
          <w:p w:rsidR="00766AD4" w:rsidRPr="00690D8D" w:rsidRDefault="00766AD4" w:rsidP="00DE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>-  диспансеризация;</w:t>
            </w:r>
          </w:p>
          <w:p w:rsidR="00766AD4" w:rsidRPr="00690D8D" w:rsidRDefault="00766AD4" w:rsidP="00DE1FCA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>-</w:t>
            </w:r>
            <w:r w:rsidRPr="00690D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лекции по здоровому образу жизни, профилактики различных   видов   заболеваний   для   педагогов и родителей воспитанников;</w:t>
            </w:r>
          </w:p>
        </w:tc>
      </w:tr>
      <w:tr w:rsidR="00766AD4" w:rsidRPr="00690D8D" w:rsidTr="00DE1FCA">
        <w:tc>
          <w:tcPr>
            <w:tcW w:w="999" w:type="dxa"/>
            <w:shd w:val="clear" w:color="auto" w:fill="auto"/>
            <w:vAlign w:val="center"/>
          </w:tcPr>
          <w:p w:rsidR="00766AD4" w:rsidRPr="00690D8D" w:rsidRDefault="00766AD4" w:rsidP="00DE1FC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766AD4" w:rsidRPr="00690D8D" w:rsidRDefault="00766AD4" w:rsidP="00DE1FCA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ПМПК г Белово</w:t>
            </w:r>
            <w:r w:rsidRPr="00690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766AD4" w:rsidRPr="00690D8D" w:rsidRDefault="00766AD4" w:rsidP="00DE1FCA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психолого-</w:t>
            </w:r>
            <w:r w:rsidRPr="00690D8D">
              <w:rPr>
                <w:rFonts w:ascii="Times New Roman" w:hAnsi="Times New Roman"/>
                <w:sz w:val="24"/>
                <w:szCs w:val="24"/>
              </w:rPr>
              <w:t xml:space="preserve"> медико-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  <w:r w:rsidRPr="00690D8D">
              <w:rPr>
                <w:rFonts w:ascii="Times New Roman" w:hAnsi="Times New Roman"/>
                <w:sz w:val="24"/>
                <w:szCs w:val="24"/>
              </w:rPr>
              <w:t xml:space="preserve"> экспертная помощь;</w:t>
            </w:r>
          </w:p>
        </w:tc>
      </w:tr>
      <w:tr w:rsidR="00766AD4" w:rsidRPr="00690D8D" w:rsidTr="00DE1FCA">
        <w:tc>
          <w:tcPr>
            <w:tcW w:w="999" w:type="dxa"/>
            <w:shd w:val="clear" w:color="auto" w:fill="auto"/>
            <w:vAlign w:val="center"/>
          </w:tcPr>
          <w:p w:rsidR="00766AD4" w:rsidRPr="00690D8D" w:rsidRDefault="00766AD4" w:rsidP="00DE1FC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766AD4" w:rsidRPr="00690D8D" w:rsidRDefault="00766AD4" w:rsidP="00DE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90D8D">
              <w:rPr>
                <w:rFonts w:ascii="Times New Roman" w:hAnsi="Times New Roman"/>
                <w:sz w:val="24"/>
                <w:szCs w:val="24"/>
              </w:rPr>
              <w:t xml:space="preserve">бщеобразовательная средняя школа № 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760" w:type="dxa"/>
          </w:tcPr>
          <w:p w:rsidR="00766AD4" w:rsidRPr="00690D8D" w:rsidRDefault="00766AD4" w:rsidP="00DE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Pr="00690D8D">
              <w:rPr>
                <w:rFonts w:ascii="Times New Roman" w:hAnsi="Times New Roman"/>
                <w:sz w:val="24"/>
                <w:szCs w:val="24"/>
              </w:rPr>
              <w:t xml:space="preserve"> по преемственности;</w:t>
            </w:r>
          </w:p>
          <w:p w:rsidR="00766AD4" w:rsidRPr="00690D8D" w:rsidRDefault="00766AD4" w:rsidP="00DE1FCA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  <w:r w:rsidRPr="00690D8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66AD4" w:rsidRPr="00690D8D" w:rsidTr="00DE1FCA">
        <w:tc>
          <w:tcPr>
            <w:tcW w:w="999" w:type="dxa"/>
            <w:shd w:val="clear" w:color="auto" w:fill="auto"/>
            <w:vAlign w:val="center"/>
          </w:tcPr>
          <w:p w:rsidR="00766AD4" w:rsidRPr="00690D8D" w:rsidRDefault="00766AD4" w:rsidP="00DE1FC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:rsidR="00766AD4" w:rsidRPr="00690D8D" w:rsidRDefault="00766AD4" w:rsidP="00DE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5760" w:type="dxa"/>
          </w:tcPr>
          <w:p w:rsidR="00766AD4" w:rsidRPr="00690D8D" w:rsidRDefault="00766AD4" w:rsidP="00DE1FCA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>-система познавательно-развлекательных мероприятий;</w:t>
            </w:r>
          </w:p>
        </w:tc>
      </w:tr>
      <w:tr w:rsidR="00766AD4" w:rsidRPr="00690D8D" w:rsidTr="00DE1FCA">
        <w:tc>
          <w:tcPr>
            <w:tcW w:w="999" w:type="dxa"/>
            <w:shd w:val="clear" w:color="auto" w:fill="auto"/>
            <w:vAlign w:val="center"/>
          </w:tcPr>
          <w:p w:rsidR="00766AD4" w:rsidRPr="00690D8D" w:rsidRDefault="00766AD4" w:rsidP="00DE1FC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766AD4" w:rsidRPr="00690D8D" w:rsidRDefault="00766AD4" w:rsidP="00DE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ЦДК</w:t>
            </w:r>
          </w:p>
        </w:tc>
        <w:tc>
          <w:tcPr>
            <w:tcW w:w="5760" w:type="dxa"/>
          </w:tcPr>
          <w:p w:rsidR="00766AD4" w:rsidRPr="00690D8D" w:rsidRDefault="00766AD4" w:rsidP="00DE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 xml:space="preserve">- детские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познавательные </w:t>
            </w:r>
            <w:r w:rsidRPr="00690D8D">
              <w:rPr>
                <w:rFonts w:ascii="Times New Roman" w:hAnsi="Times New Roman"/>
                <w:sz w:val="24"/>
                <w:szCs w:val="24"/>
              </w:rPr>
              <w:t>спектакли;</w:t>
            </w:r>
          </w:p>
          <w:p w:rsidR="00766AD4" w:rsidRPr="00690D8D" w:rsidRDefault="00766AD4" w:rsidP="00DE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>-развлекательные программы.</w:t>
            </w:r>
          </w:p>
        </w:tc>
      </w:tr>
      <w:tr w:rsidR="00766AD4" w:rsidRPr="00690D8D" w:rsidTr="00DE1FCA">
        <w:tc>
          <w:tcPr>
            <w:tcW w:w="999" w:type="dxa"/>
            <w:shd w:val="clear" w:color="auto" w:fill="auto"/>
            <w:vAlign w:val="center"/>
          </w:tcPr>
          <w:p w:rsidR="00766AD4" w:rsidRPr="00690D8D" w:rsidRDefault="00766AD4" w:rsidP="00DE1FC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:rsidR="00766AD4" w:rsidRPr="00690D8D" w:rsidRDefault="00766AD4" w:rsidP="00DE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/>
                <w:sz w:val="24"/>
                <w:szCs w:val="24"/>
              </w:rPr>
              <w:t>соцзащиты</w:t>
            </w:r>
          </w:p>
        </w:tc>
        <w:tc>
          <w:tcPr>
            <w:tcW w:w="5760" w:type="dxa"/>
          </w:tcPr>
          <w:p w:rsidR="00766AD4" w:rsidRPr="00690D8D" w:rsidRDefault="00766AD4" w:rsidP="00DE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>-разъяснительные индивидуальные беседы, лекции психологического профиля социальных работников с родителями;</w:t>
            </w:r>
          </w:p>
        </w:tc>
      </w:tr>
      <w:tr w:rsidR="00766AD4" w:rsidRPr="00690D8D" w:rsidTr="00DE1FCA">
        <w:tc>
          <w:tcPr>
            <w:tcW w:w="999" w:type="dxa"/>
            <w:shd w:val="clear" w:color="auto" w:fill="auto"/>
            <w:vAlign w:val="center"/>
          </w:tcPr>
          <w:p w:rsidR="00766AD4" w:rsidRPr="00690D8D" w:rsidRDefault="00766AD4" w:rsidP="00DE1FC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:rsidR="00766AD4" w:rsidRPr="00690D8D" w:rsidRDefault="00766AD4" w:rsidP="00DE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5760" w:type="dxa"/>
          </w:tcPr>
          <w:p w:rsidR="00766AD4" w:rsidRPr="00690D8D" w:rsidRDefault="00766AD4" w:rsidP="00DE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>- экскурсии;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D8D">
              <w:rPr>
                <w:rFonts w:ascii="Times New Roman" w:hAnsi="Times New Roman"/>
                <w:sz w:val="24"/>
                <w:szCs w:val="24"/>
              </w:rPr>
              <w:t>выставки;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конкурсы</w:t>
            </w:r>
            <w:r w:rsidRPr="00690D8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66AD4" w:rsidRPr="00690D8D" w:rsidTr="00DE1FCA">
        <w:tc>
          <w:tcPr>
            <w:tcW w:w="999" w:type="dxa"/>
            <w:shd w:val="clear" w:color="auto" w:fill="auto"/>
            <w:vAlign w:val="center"/>
          </w:tcPr>
          <w:p w:rsidR="00766AD4" w:rsidRPr="00690D8D" w:rsidRDefault="00766AD4" w:rsidP="00DE1FC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:rsidR="00766AD4" w:rsidRPr="00690D8D" w:rsidRDefault="00766AD4" w:rsidP="00DE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ГИБДД</w:t>
            </w:r>
          </w:p>
          <w:p w:rsidR="00766AD4" w:rsidRPr="00690D8D" w:rsidRDefault="00766AD4" w:rsidP="00DE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766AD4" w:rsidRPr="00690D8D" w:rsidRDefault="00766AD4" w:rsidP="00DE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>- совместное проведение бесед, праздников и развлечений с детьми, сотрудниками и родителями;</w:t>
            </w:r>
          </w:p>
        </w:tc>
      </w:tr>
      <w:tr w:rsidR="00766AD4" w:rsidRPr="00690D8D" w:rsidTr="00DE1FCA">
        <w:tc>
          <w:tcPr>
            <w:tcW w:w="999" w:type="dxa"/>
            <w:shd w:val="clear" w:color="auto" w:fill="auto"/>
            <w:vAlign w:val="center"/>
          </w:tcPr>
          <w:p w:rsidR="00766AD4" w:rsidRDefault="00766AD4" w:rsidP="00DE1FC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:rsidR="00766AD4" w:rsidRDefault="00766AD4" w:rsidP="00DE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спорта</w:t>
            </w:r>
          </w:p>
        </w:tc>
        <w:tc>
          <w:tcPr>
            <w:tcW w:w="5760" w:type="dxa"/>
          </w:tcPr>
          <w:p w:rsidR="00766AD4" w:rsidRPr="00690D8D" w:rsidRDefault="00766AD4" w:rsidP="00DE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сдача норм ГТО, спортивные кружки</w:t>
            </w:r>
          </w:p>
        </w:tc>
      </w:tr>
    </w:tbl>
    <w:p w:rsidR="00766AD4" w:rsidRPr="009058A7" w:rsidRDefault="00766AD4" w:rsidP="00766AD4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766AD4" w:rsidRDefault="00766AD4" w:rsidP="00766AD4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9058A7">
        <w:rPr>
          <w:color w:val="000000"/>
        </w:rPr>
        <w:t xml:space="preserve">       Взаимодействие с социумом способствует повышению качества образования, социальной адаптации дошкольников к миру, окружающей действительности.</w:t>
      </w:r>
    </w:p>
    <w:p w:rsidR="00766AD4" w:rsidRPr="008642CD" w:rsidRDefault="00766AD4" w:rsidP="00766AD4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9058A7">
        <w:rPr>
          <w:color w:val="000000"/>
        </w:rPr>
        <w:t>Работу по взаимодействию с социумом необходимо продолжать.</w:t>
      </w:r>
    </w:p>
    <w:p w:rsidR="00766AD4" w:rsidRDefault="00766AD4" w:rsidP="00766AD4">
      <w:pPr>
        <w:pStyle w:val="a4"/>
        <w:spacing w:line="276" w:lineRule="auto"/>
        <w:jc w:val="center"/>
        <w:rPr>
          <w:b/>
        </w:rPr>
      </w:pPr>
      <w:r>
        <w:rPr>
          <w:b/>
        </w:rPr>
        <w:t xml:space="preserve">Организация методической работы </w:t>
      </w:r>
    </w:p>
    <w:p w:rsidR="00766AD4" w:rsidRDefault="00766AD4" w:rsidP="00766AD4">
      <w:pPr>
        <w:pStyle w:val="a4"/>
        <w:spacing w:line="276" w:lineRule="auto"/>
        <w:jc w:val="center"/>
        <w:rPr>
          <w:b/>
        </w:rPr>
      </w:pPr>
      <w:r>
        <w:rPr>
          <w:b/>
        </w:rPr>
        <w:t>и результаты воспитательно-образовательной деятельности</w:t>
      </w:r>
    </w:p>
    <w:p w:rsidR="00766AD4" w:rsidRDefault="00766AD4" w:rsidP="00766AD4">
      <w:pPr>
        <w:pStyle w:val="a4"/>
        <w:spacing w:line="276" w:lineRule="auto"/>
        <w:jc w:val="center"/>
        <w:rPr>
          <w:b/>
        </w:rPr>
      </w:pPr>
    </w:p>
    <w:p w:rsidR="00766AD4" w:rsidRDefault="00766AD4" w:rsidP="00766A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Педагогический коллектив в 2017-2018 учебном году добивался следующей </w:t>
      </w:r>
      <w:r w:rsidRPr="00D92A56">
        <w:rPr>
          <w:rFonts w:ascii="Times New Roman" w:hAnsi="Times New Roman"/>
          <w:b/>
          <w:sz w:val="24"/>
          <w:szCs w:val="24"/>
        </w:rPr>
        <w:t>цели</w:t>
      </w:r>
      <w:r>
        <w:rPr>
          <w:rFonts w:ascii="Times New Roman" w:hAnsi="Times New Roman"/>
          <w:sz w:val="24"/>
          <w:szCs w:val="24"/>
        </w:rPr>
        <w:t>:</w:t>
      </w:r>
    </w:p>
    <w:p w:rsidR="00766AD4" w:rsidRDefault="00766AD4" w:rsidP="00766A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Создание     условий   для   всех   участников   образовательного    процесса,    способствующих   </w:t>
      </w:r>
      <w:r>
        <w:rPr>
          <w:rFonts w:ascii="Times New Roman" w:eastAsia="Times New Roman" w:hAnsi="Times New Roman"/>
          <w:sz w:val="24"/>
          <w:szCs w:val="24"/>
        </w:rPr>
        <w:t xml:space="preserve">полноценному, целостному развитию базисных качеств личности дошкольника, </w:t>
      </w:r>
      <w:r>
        <w:rPr>
          <w:rFonts w:ascii="Times New Roman" w:hAnsi="Times New Roman"/>
          <w:sz w:val="24"/>
          <w:szCs w:val="24"/>
        </w:rPr>
        <w:t xml:space="preserve">формированию   психологической готовности детей к школе и квалифицированной коррекции речевого развития детей </w:t>
      </w:r>
      <w:r>
        <w:rPr>
          <w:rFonts w:ascii="Times New Roman" w:eastAsia="Times New Roman" w:hAnsi="Times New Roman"/>
          <w:sz w:val="24"/>
          <w:szCs w:val="24"/>
        </w:rPr>
        <w:t xml:space="preserve">посредством  </w:t>
      </w:r>
      <w:r>
        <w:rPr>
          <w:rFonts w:ascii="Times New Roman" w:hAnsi="Times New Roman"/>
          <w:sz w:val="24"/>
          <w:szCs w:val="24"/>
        </w:rPr>
        <w:t>взаимодействия специалистов,  воспитателей и родителей.</w:t>
      </w:r>
    </w:p>
    <w:p w:rsidR="00766AD4" w:rsidRDefault="00766AD4" w:rsidP="00766AD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Достичь качественного образовательного уровня всех воспитанников ДОУ, создавая оптимальную среду для укрепления физического и психического здоровья детей в условиях развивающего обучения, коллектив ДОУ, руководствуясь вышеуказанной целью,  решал следующие     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766AD4" w:rsidRDefault="00766AD4" w:rsidP="00766A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Совершенствовать  профессиональную компетентность педагогов  в создании условий для организации воспитательно - образовательного процесса в ДОУ в соответствии с ФГОС ДО, с целью создания равных стартовых возможностей для каждого ребенка в получении качественного дошкольного образования.</w:t>
      </w:r>
    </w:p>
    <w:p w:rsidR="00766AD4" w:rsidRDefault="00766AD4" w:rsidP="00766A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Продолжать создавать условия для формирования у детей физических, интеллектуальных, личностных качеств, обеспечивающих готовность ребенка к школьному обучению и </w:t>
      </w:r>
      <w:r>
        <w:rPr>
          <w:rFonts w:ascii="Times New Roman" w:hAnsi="Times New Roman"/>
          <w:sz w:val="24"/>
          <w:szCs w:val="24"/>
        </w:rPr>
        <w:t>квалифицированной коррекции речевого развития детей с ТНР.</w:t>
      </w:r>
    </w:p>
    <w:p w:rsidR="00766AD4" w:rsidRDefault="00766AD4" w:rsidP="00766AD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Совершенствовать работу педагогического коллектива, направленную на развитие поисково-экспериментальной деятельности с детьми дошкольного возраста, с целью развития их познавательно-речевой активности, творческой инициативы через использование проектного метода.</w:t>
      </w:r>
    </w:p>
    <w:p w:rsidR="00766AD4" w:rsidRDefault="00766AD4" w:rsidP="00766AD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Организовать работу по развитию двигательной активности дошкольников  через реализацию  различных методов и приемов на прогулке.</w:t>
      </w:r>
    </w:p>
    <w:p w:rsidR="00766AD4" w:rsidRDefault="00766AD4" w:rsidP="00766AD4">
      <w:pPr>
        <w:pStyle w:val="a4"/>
        <w:spacing w:line="276" w:lineRule="auto"/>
        <w:jc w:val="both"/>
      </w:pPr>
      <w:r>
        <w:t xml:space="preserve">5. Осуществлять взаимодействие с семьями воспитанников,  </w:t>
      </w:r>
      <w:r>
        <w:rPr>
          <w:bCs/>
        </w:rPr>
        <w:t xml:space="preserve">содействуя созданию дружелюбного партнерства между детским садом и семьями дошкольников </w:t>
      </w:r>
      <w:r>
        <w:rPr>
          <w:color w:val="1D1D1D"/>
        </w:rPr>
        <w:t xml:space="preserve">для обеспечения полноценного развития ребенка и </w:t>
      </w:r>
      <w:r>
        <w:t>осуществления коррекции недостатков речевого и психофизического развития у дошкольников со сложной речевой патологией.</w:t>
      </w:r>
    </w:p>
    <w:p w:rsidR="00766AD4" w:rsidRDefault="00766AD4" w:rsidP="00766AD4">
      <w:pPr>
        <w:pStyle w:val="a4"/>
        <w:spacing w:line="276" w:lineRule="auto"/>
        <w:jc w:val="both"/>
        <w:rPr>
          <w:b/>
        </w:rPr>
      </w:pPr>
      <w:r>
        <w:t>Задачи решались за счет:</w:t>
      </w:r>
    </w:p>
    <w:p w:rsidR="00766AD4" w:rsidRDefault="00766AD4" w:rsidP="00766AD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-достаточно высокого профессионального потенциала педагогов;</w:t>
      </w:r>
    </w:p>
    <w:p w:rsidR="00766AD4" w:rsidRDefault="00766AD4" w:rsidP="00766AD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-коллективного  целеполагания — определения годовых задач, реализация которых содействует  более качественному </w:t>
      </w:r>
      <w:r>
        <w:rPr>
          <w:rFonts w:ascii="Times New Roman" w:hAnsi="Times New Roman"/>
          <w:color w:val="000000"/>
          <w:sz w:val="24"/>
          <w:szCs w:val="24"/>
        </w:rPr>
        <w:t xml:space="preserve">формированию у детей физических, интеллектуальных, личностных качеств, обеспечивающих готовность ребенка к школьному обучению и </w:t>
      </w:r>
      <w:r>
        <w:rPr>
          <w:rFonts w:ascii="Times New Roman" w:hAnsi="Times New Roman"/>
          <w:sz w:val="24"/>
          <w:szCs w:val="24"/>
        </w:rPr>
        <w:t>квалифицированной коррекции речевого развития детей с ТНР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66AD4" w:rsidRDefault="00766AD4" w:rsidP="00766AD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-построения воспитательно-образовательного процесса в соответствии с закономерностями возрастного развития и потребностями детей ( обучение через игру, проблемно- поисковые методы, индивидуальные и подгрупповые формы работы и др.);</w:t>
      </w:r>
    </w:p>
    <w:p w:rsidR="00766AD4" w:rsidRDefault="00766AD4" w:rsidP="00766AD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-обновлением предметно – развивающей среды в группах и ДОУ всоответствии с ФГОС;</w:t>
      </w:r>
    </w:p>
    <w:p w:rsidR="00766AD4" w:rsidRDefault="00766AD4" w:rsidP="00766AD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Данные задачи решались через разнообразные формы методической работы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— традиционные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66AD4" w:rsidRDefault="00766AD4" w:rsidP="00766AD4">
      <w:pPr>
        <w:numPr>
          <w:ilvl w:val="0"/>
          <w:numId w:val="7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тематические педсоветы;</w:t>
      </w:r>
    </w:p>
    <w:p w:rsidR="00766AD4" w:rsidRDefault="00766AD4" w:rsidP="00766AD4">
      <w:pPr>
        <w:numPr>
          <w:ilvl w:val="0"/>
          <w:numId w:val="7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семинары-практикумы;</w:t>
      </w:r>
    </w:p>
    <w:p w:rsidR="00766AD4" w:rsidRDefault="00766AD4" w:rsidP="00766AD4">
      <w:pPr>
        <w:numPr>
          <w:ilvl w:val="0"/>
          <w:numId w:val="7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мастер-классы;</w:t>
      </w:r>
    </w:p>
    <w:p w:rsidR="00766AD4" w:rsidRDefault="00766AD4" w:rsidP="00766AD4">
      <w:pPr>
        <w:numPr>
          <w:ilvl w:val="0"/>
          <w:numId w:val="7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педагогов над темами самообразования;</w:t>
      </w:r>
    </w:p>
    <w:p w:rsidR="00766AD4" w:rsidRDefault="00766AD4" w:rsidP="00766AD4">
      <w:pPr>
        <w:numPr>
          <w:ilvl w:val="0"/>
          <w:numId w:val="7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открытые мероприятия и их анализ;</w:t>
      </w:r>
    </w:p>
    <w:p w:rsidR="00766AD4" w:rsidRDefault="00766AD4" w:rsidP="00766AD4">
      <w:pPr>
        <w:numPr>
          <w:ilvl w:val="0"/>
          <w:numId w:val="7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выставки творческих работ и рисунков;</w:t>
      </w:r>
    </w:p>
    <w:p w:rsidR="00766AD4" w:rsidRDefault="00766AD4" w:rsidP="00766AD4">
      <w:pPr>
        <w:numPr>
          <w:ilvl w:val="0"/>
          <w:numId w:val="7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консультации;</w:t>
      </w:r>
    </w:p>
    <w:p w:rsidR="00766AD4" w:rsidRDefault="00766AD4" w:rsidP="00766AD4">
      <w:pPr>
        <w:numPr>
          <w:ilvl w:val="0"/>
          <w:numId w:val="7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семьей;</w:t>
      </w:r>
    </w:p>
    <w:p w:rsidR="00766AD4" w:rsidRDefault="00766AD4" w:rsidP="00766AD4">
      <w:pPr>
        <w:numPr>
          <w:ilvl w:val="0"/>
          <w:numId w:val="7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контроль;</w:t>
      </w:r>
    </w:p>
    <w:p w:rsidR="00766AD4" w:rsidRDefault="00766AD4" w:rsidP="00766AD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инновационные:</w:t>
      </w:r>
    </w:p>
    <w:p w:rsidR="00766AD4" w:rsidRDefault="00766AD4" w:rsidP="00766AD4">
      <w:pPr>
        <w:numPr>
          <w:ilvl w:val="0"/>
          <w:numId w:val="8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портфолио педагогов;</w:t>
      </w:r>
    </w:p>
    <w:p w:rsidR="00766AD4" w:rsidRDefault="00766AD4" w:rsidP="00766AD4">
      <w:pPr>
        <w:numPr>
          <w:ilvl w:val="0"/>
          <w:numId w:val="8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проектная деятельность;</w:t>
      </w:r>
    </w:p>
    <w:p w:rsidR="00766AD4" w:rsidRDefault="00766AD4" w:rsidP="00766AD4">
      <w:pPr>
        <w:numPr>
          <w:ilvl w:val="0"/>
          <w:numId w:val="8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творческие конкурсы;</w:t>
      </w:r>
    </w:p>
    <w:p w:rsidR="00766AD4" w:rsidRDefault="00766AD4" w:rsidP="00766AD4">
      <w:pPr>
        <w:numPr>
          <w:ilvl w:val="0"/>
          <w:numId w:val="8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активные формы методической работы.</w:t>
      </w:r>
    </w:p>
    <w:p w:rsidR="00766AD4" w:rsidRDefault="00766AD4" w:rsidP="00766AD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Методическая работа ведется в соответствии с годовым планом, который составляется на основе анализа работы за прошлый период и строится по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 основным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направлениям: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аналитическая деятельность, организационно-методическая деятельность, консультационная деятельность, информационная деятельность.</w:t>
      </w:r>
    </w:p>
    <w:p w:rsidR="00766AD4" w:rsidRDefault="00766AD4" w:rsidP="00766AD4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формы методической работы направлены на повышение квалификации и мастерства педагогов, оказание помощи в  поисках эффективных форм работы с детьми.</w:t>
      </w:r>
    </w:p>
    <w:p w:rsidR="00766AD4" w:rsidRPr="001F27F0" w:rsidRDefault="00766AD4" w:rsidP="00766AD4">
      <w:pPr>
        <w:pStyle w:val="a4"/>
        <w:spacing w:line="276" w:lineRule="auto"/>
        <w:jc w:val="both"/>
        <w:rPr>
          <w:b/>
        </w:rPr>
      </w:pPr>
      <w:r>
        <w:rPr>
          <w:b/>
        </w:rPr>
        <w:t>В детском саду работал ПМПк (психолого-медико-педагогический консилиум)</w:t>
      </w:r>
    </w:p>
    <w:p w:rsidR="00766AD4" w:rsidRPr="006B623D" w:rsidRDefault="00766AD4" w:rsidP="00766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3D">
        <w:rPr>
          <w:rFonts w:ascii="Times New Roman" w:eastAsia="Times New Roman" w:hAnsi="Times New Roman"/>
          <w:sz w:val="24"/>
          <w:szCs w:val="24"/>
          <w:lang w:eastAsia="ru-RU"/>
        </w:rPr>
        <w:t>Позитивный результат в воспитании и образовании дает эффективное использование материально - технических ресурсов учреждения, в которых за последние годы произошли качественные изменения.</w:t>
      </w:r>
    </w:p>
    <w:p w:rsidR="00766AD4" w:rsidRPr="006B623D" w:rsidRDefault="00766AD4" w:rsidP="00766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3D">
        <w:rPr>
          <w:rFonts w:ascii="Times New Roman" w:eastAsia="Times New Roman" w:hAnsi="Times New Roman"/>
          <w:sz w:val="24"/>
          <w:szCs w:val="24"/>
          <w:lang w:eastAsia="ru-RU"/>
        </w:rPr>
        <w:t> В настоящее время в детском саду в состав информацио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нно - технической базы входят: 3 комплекта</w:t>
      </w:r>
      <w:r w:rsidRPr="006B623D">
        <w:rPr>
          <w:rFonts w:ascii="Times New Roman" w:eastAsia="Times New Roman" w:hAnsi="Times New Roman"/>
          <w:sz w:val="24"/>
          <w:szCs w:val="24"/>
          <w:lang w:eastAsia="ru-RU"/>
        </w:rPr>
        <w:t xml:space="preserve"> ПК,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6B623D">
        <w:rPr>
          <w:rFonts w:ascii="Times New Roman" w:eastAsia="Times New Roman" w:hAnsi="Times New Roman"/>
          <w:sz w:val="24"/>
          <w:szCs w:val="24"/>
          <w:lang w:eastAsia="ru-RU"/>
        </w:rPr>
        <w:t>ноутбук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ов, 1 сканер, 2 принтера, 1 мультимедийный проектор</w:t>
      </w:r>
      <w:r w:rsidRPr="006B623D">
        <w:rPr>
          <w:rFonts w:ascii="Times New Roman" w:eastAsia="Times New Roman" w:hAnsi="Times New Roman"/>
          <w:sz w:val="24"/>
          <w:szCs w:val="24"/>
          <w:lang w:eastAsia="ru-RU"/>
        </w:rPr>
        <w:t>, 2 мультиме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дийных экрана, DVD проигрыватели в каждой группе</w:t>
      </w:r>
      <w:r w:rsidRPr="006B623D">
        <w:rPr>
          <w:rFonts w:ascii="Times New Roman" w:eastAsia="Times New Roman" w:hAnsi="Times New Roman"/>
          <w:sz w:val="24"/>
          <w:szCs w:val="24"/>
          <w:lang w:eastAsia="ru-RU"/>
        </w:rPr>
        <w:t>, цифровой фотоаппарат. Заметно выросло число педагогов, которые применяют ИКТ в образовательном процессе.</w:t>
      </w:r>
    </w:p>
    <w:p w:rsidR="00766AD4" w:rsidRPr="006B623D" w:rsidRDefault="00766AD4" w:rsidP="00766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3D">
        <w:rPr>
          <w:rFonts w:ascii="Times New Roman" w:eastAsia="Times New Roman" w:hAnsi="Times New Roman"/>
          <w:sz w:val="24"/>
          <w:szCs w:val="24"/>
          <w:lang w:eastAsia="ru-RU"/>
        </w:rPr>
        <w:t>Овладев современными информационными технологиями, педагоги создают авторские, оригинальные продукты в виде презентаций отдельных тем, дидактических продуктов нового поколения, которые активно применяются в образовательном процессе. В качестве учебных компьютерных материалов в нашем детском саду используются: иллюстрационные материала, интерактивные модели, анимационные и видеоматериалы</w:t>
      </w:r>
    </w:p>
    <w:p w:rsidR="00766AD4" w:rsidRPr="006B623D" w:rsidRDefault="00766AD4" w:rsidP="00766AD4">
      <w:pPr>
        <w:shd w:val="clear" w:color="auto" w:fill="FFFFFF"/>
        <w:spacing w:after="0"/>
        <w:ind w:right="-7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3D">
        <w:rPr>
          <w:rFonts w:ascii="Times New Roman" w:eastAsia="Times New Roman" w:hAnsi="Times New Roman"/>
          <w:sz w:val="24"/>
          <w:szCs w:val="24"/>
          <w:lang w:eastAsia="ru-RU"/>
        </w:rPr>
        <w:t>Наши педагоги не только успешно применяют новые технологии, но и делятся опытом на открытых мероприятиях, методических объединениях.</w:t>
      </w:r>
    </w:p>
    <w:p w:rsidR="00766AD4" w:rsidRPr="00766AD4" w:rsidRDefault="00766AD4" w:rsidP="00766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Педкабинет</w:t>
      </w:r>
      <w:r w:rsidRPr="006B623D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оснащен всеми необходимыми программами для качественного ведения работы.</w:t>
      </w:r>
    </w:p>
    <w:p w:rsidR="00766AD4" w:rsidRPr="00766AD4" w:rsidRDefault="00766AD4" w:rsidP="00766AD4">
      <w:pPr>
        <w:tabs>
          <w:tab w:val="left" w:pos="1198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6AD4">
        <w:rPr>
          <w:rFonts w:ascii="Times New Roman" w:hAnsi="Times New Roman"/>
          <w:b/>
          <w:sz w:val="24"/>
          <w:szCs w:val="24"/>
        </w:rPr>
        <w:t>Условия осуществления образовательного процесса</w:t>
      </w:r>
    </w:p>
    <w:p w:rsidR="00766AD4" w:rsidRPr="00AB7C80" w:rsidRDefault="00766AD4" w:rsidP="00766AD4">
      <w:pPr>
        <w:pStyle w:val="a4"/>
        <w:spacing w:line="276" w:lineRule="auto"/>
        <w:jc w:val="both"/>
      </w:pPr>
      <w:r>
        <w:t xml:space="preserve">     </w:t>
      </w:r>
      <w:r w:rsidRPr="00AB7C80">
        <w:t>Ва</w:t>
      </w:r>
      <w:r>
        <w:t xml:space="preserve">жнейшим условием реализации </w:t>
      </w:r>
      <w:r w:rsidRPr="00AB7C80">
        <w:t>образовательной программы МБДОУ «Детский сад</w:t>
      </w:r>
      <w:r>
        <w:t xml:space="preserve"> №53 </w:t>
      </w:r>
      <w:r w:rsidRPr="00AB7C80">
        <w:t xml:space="preserve"> «</w:t>
      </w:r>
      <w:r>
        <w:t>Теремок</w:t>
      </w:r>
      <w:r w:rsidRPr="00AB7C80">
        <w:t xml:space="preserve">» </w:t>
      </w:r>
      <w:r>
        <w:t xml:space="preserve">комбинированного вида города Белово" </w:t>
      </w:r>
      <w:r w:rsidRPr="00AB7C80">
        <w:t xml:space="preserve">является создание развивающей и эмоционально комфортной для ребенка образовательной среды. </w:t>
      </w:r>
    </w:p>
    <w:p w:rsidR="00766AD4" w:rsidRPr="00AB7C80" w:rsidRDefault="00766AD4" w:rsidP="00766AD4">
      <w:pPr>
        <w:pStyle w:val="a4"/>
        <w:spacing w:line="276" w:lineRule="auto"/>
        <w:jc w:val="both"/>
      </w:pPr>
      <w:r w:rsidRPr="00AB7C80">
        <w:t xml:space="preserve">Образование в МБДОУ нацелено то, чтобы у ребенка развивались игра и познавательная активность. Для этого в МБДОУ созданы условия для проявления таких качеств, как: инициативность, жизнерадостность, любопытство и стремление узнавать новое. </w:t>
      </w:r>
    </w:p>
    <w:p w:rsidR="00766AD4" w:rsidRPr="00AB7C80" w:rsidRDefault="00766AD4" w:rsidP="00766AD4">
      <w:pPr>
        <w:pStyle w:val="a4"/>
        <w:spacing w:line="276" w:lineRule="auto"/>
        <w:jc w:val="both"/>
      </w:pPr>
      <w:r w:rsidRPr="00AB7C80">
        <w:t xml:space="preserve">Развивающая предметно-пространственная среда МБДОУ является насыщенной, пригодной для совместной деятельности взрослого и ребенка, и самостоятельной деятельности детей, отвечает потребностям детского возраста. Пространство группы организованно в виде хорошо разграниченных зон («центров»),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  </w:t>
      </w:r>
    </w:p>
    <w:p w:rsidR="00766AD4" w:rsidRPr="00AB7C80" w:rsidRDefault="00766AD4" w:rsidP="001F0697">
      <w:pPr>
        <w:pStyle w:val="a4"/>
        <w:spacing w:line="276" w:lineRule="auto"/>
        <w:jc w:val="both"/>
      </w:pPr>
      <w:r w:rsidRPr="00AB7C80">
        <w:t xml:space="preserve">Подобная организация пространства позволяет ребенку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игровых зон меняется в соответствии с тематическим планированием образовательного процесса. </w:t>
      </w:r>
    </w:p>
    <w:p w:rsidR="00766AD4" w:rsidRPr="000B5503" w:rsidRDefault="00766AD4" w:rsidP="00766AD4">
      <w:pPr>
        <w:pStyle w:val="a4"/>
        <w:jc w:val="both"/>
        <w:rPr>
          <w:b/>
        </w:rPr>
      </w:pPr>
      <w:r w:rsidRPr="000B5503">
        <w:rPr>
          <w:b/>
        </w:rPr>
        <w:t xml:space="preserve">Особенности организации развивающей предметно-пространственной среды в группах </w:t>
      </w:r>
    </w:p>
    <w:p w:rsidR="00766AD4" w:rsidRPr="00AB7C80" w:rsidRDefault="00766AD4" w:rsidP="00766AD4">
      <w:pPr>
        <w:pStyle w:val="a4"/>
        <w:jc w:val="both"/>
      </w:pPr>
      <w:r w:rsidRPr="000B5503">
        <w:rPr>
          <w:i/>
        </w:rPr>
        <w:t>Особенности организации предметно-пространственной среды для обеспечения эмоционального благополучия ребенка</w:t>
      </w:r>
      <w:r w:rsidRPr="00AB7C80">
        <w:t xml:space="preserve">.  </w:t>
      </w:r>
    </w:p>
    <w:p w:rsidR="00766AD4" w:rsidRPr="00AB7C80" w:rsidRDefault="00766AD4" w:rsidP="001F0697">
      <w:pPr>
        <w:pStyle w:val="a4"/>
        <w:spacing w:line="276" w:lineRule="auto"/>
        <w:jc w:val="both"/>
      </w:pPr>
      <w:r w:rsidRPr="00AB7C80">
        <w:lastRenderedPageBreak/>
        <w:t xml:space="preserve">Для обеспечения эмоционального благополучия детей обстановка в детском саду создана располагающая, почти домашняя, только в таком случае дети быстро осваиваются в ней, свободно выражают свои эмоции. Все помещения детского сада, предназначенные для детей,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 </w:t>
      </w:r>
    </w:p>
    <w:p w:rsidR="00766AD4" w:rsidRPr="00AB7C80" w:rsidRDefault="00766AD4" w:rsidP="001F0697">
      <w:pPr>
        <w:pStyle w:val="a4"/>
        <w:spacing w:line="276" w:lineRule="auto"/>
        <w:jc w:val="both"/>
      </w:pPr>
      <w:r w:rsidRPr="000B5503">
        <w:rPr>
          <w:i/>
        </w:rPr>
        <w:t>Особенности организации предметно-пространственной среды для развития самостоятельности.</w:t>
      </w:r>
      <w:r w:rsidRPr="00AB7C80">
        <w:t xml:space="preserve"> Среда является достаточно вариативной, состоит из различных «центров»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Предметно-пространственная среда меняется в соответствии с интересами и проектами детей не реже, чем один раз в несколько недель. </w:t>
      </w:r>
    </w:p>
    <w:p w:rsidR="00766AD4" w:rsidRPr="00AB7C80" w:rsidRDefault="00766AD4" w:rsidP="001F0697">
      <w:pPr>
        <w:pStyle w:val="a4"/>
        <w:spacing w:line="276" w:lineRule="auto"/>
        <w:jc w:val="both"/>
      </w:pPr>
      <w:r w:rsidRPr="000B5503">
        <w:rPr>
          <w:i/>
        </w:rPr>
        <w:t>Особенности организации предметно-пространственной среды для развития игровой деятельности</w:t>
      </w:r>
      <w:r w:rsidRPr="00AB7C80">
        <w:rPr>
          <w:b/>
        </w:rPr>
        <w:t>.</w:t>
      </w:r>
      <w:r w:rsidRPr="00AB7C80">
        <w:t xml:space="preserve"> Игровая среда должна стимулировать детскую активность и поэтому постоянно обновляется в соответствии с текущими интересами и инициативой детей. Игровое оборудование разнообразно и легко трансформируемо. Дети имеют возможность участвовать в создании и обновлении игровой среды. Возможность внести свой вклад в ее усовершенствование имеют и родители. </w:t>
      </w:r>
    </w:p>
    <w:p w:rsidR="00766AD4" w:rsidRPr="00AB7C80" w:rsidRDefault="00766AD4" w:rsidP="001F0697">
      <w:pPr>
        <w:pStyle w:val="a4"/>
        <w:spacing w:line="276" w:lineRule="auto"/>
        <w:jc w:val="both"/>
      </w:pPr>
      <w:r w:rsidRPr="000B5503">
        <w:rPr>
          <w:i/>
        </w:rPr>
        <w:t>Особенности организации предметно-пространственной среды для развития познавательной деятельности</w:t>
      </w:r>
      <w:r w:rsidRPr="00AB7C80">
        <w:rPr>
          <w:b/>
        </w:rPr>
        <w:t>.</w:t>
      </w:r>
      <w:r w:rsidRPr="00AB7C80">
        <w:t xml:space="preserve"> Среда является насыщенной, и предоставляет ребенку возможность для активного исследования и решения задач, содержит современные материалы (конструкторы, материалы для формирования сенсорных представлений, наборы для экспериментирования и пр.).</w:t>
      </w:r>
    </w:p>
    <w:p w:rsidR="00766AD4" w:rsidRPr="00AB7C80" w:rsidRDefault="00766AD4" w:rsidP="001F0697">
      <w:pPr>
        <w:pStyle w:val="a4"/>
        <w:spacing w:line="276" w:lineRule="auto"/>
        <w:jc w:val="both"/>
      </w:pPr>
      <w:r w:rsidRPr="000B5503">
        <w:rPr>
          <w:i/>
        </w:rPr>
        <w:t>Особенности организации предметно-пространственной среды для развития проектной деятельности</w:t>
      </w:r>
      <w:r w:rsidRPr="00AB7C80">
        <w:rPr>
          <w:b/>
        </w:rPr>
        <w:t>.</w:t>
      </w:r>
      <w:r w:rsidRPr="00AB7C80">
        <w:t xml:space="preserve"> Стимулируя к исследованию и творчеству, детей предлагается большое  количество увлекательных материалов и оборудования. Природа и ближайшее окружение</w:t>
      </w:r>
      <w:r w:rsidRPr="00FC61C1">
        <w:rPr>
          <w:noProof/>
        </w:rPr>
        <w:t xml:space="preserve"> </w:t>
      </w:r>
      <w:r w:rsidRPr="00AB7C80">
        <w:t xml:space="preserve">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 </w:t>
      </w:r>
    </w:p>
    <w:p w:rsidR="00766AD4" w:rsidRPr="00AB7C80" w:rsidRDefault="00766AD4" w:rsidP="001F0697">
      <w:pPr>
        <w:pStyle w:val="a4"/>
        <w:spacing w:line="276" w:lineRule="auto"/>
        <w:jc w:val="both"/>
      </w:pPr>
      <w:r w:rsidRPr="009F3F59">
        <w:rPr>
          <w:i/>
        </w:rPr>
        <w:t xml:space="preserve"> </w:t>
      </w:r>
      <w:r w:rsidRPr="000B5503">
        <w:rPr>
          <w:i/>
        </w:rPr>
        <w:t>Особенности организации предметно-пространственной среды для самовыражения средствами искусства</w:t>
      </w:r>
      <w:r w:rsidRPr="00AB7C80">
        <w:rPr>
          <w:b/>
        </w:rPr>
        <w:t>.</w:t>
      </w:r>
      <w:r w:rsidRPr="00AB7C80">
        <w:t xml:space="preserve"> Образовательная среда обеспечивает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766AD4" w:rsidRPr="00AB7C80" w:rsidRDefault="00766AD4" w:rsidP="001F0697">
      <w:pPr>
        <w:pStyle w:val="a4"/>
        <w:spacing w:line="276" w:lineRule="auto"/>
        <w:jc w:val="both"/>
      </w:pPr>
      <w:r w:rsidRPr="000B5503">
        <w:rPr>
          <w:i/>
        </w:rPr>
        <w:t>Особенности организации предметно-пространственной среды для физического развития</w:t>
      </w:r>
      <w:r w:rsidRPr="00AB7C80">
        <w:rPr>
          <w:b/>
        </w:rPr>
        <w:t xml:space="preserve">. </w:t>
      </w:r>
      <w:r w:rsidRPr="00AB7C80">
        <w:t xml:space="preserve">Среда стимулирует физическую активность детей, присущее им желание двигаться, познавать, побуждать к подвижным играм. В ходе подвижных игр, в том числе спонтанных, дети имеют возможность использовать игровое и спортивное оборудование. Игровая площадка предоставляет условия для развития крупной моторики. Игровое пространство (как на площадке, так и в помещениях) также является трансформируемым (меняется в зависимости от игры и предоставляет достаточно места для двигательной активности) </w:t>
      </w:r>
    </w:p>
    <w:p w:rsidR="00996E1F" w:rsidRDefault="00996E1F" w:rsidP="00996E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Результаты реализвции образовательной программы</w:t>
      </w:r>
    </w:p>
    <w:p w:rsidR="00996E1F" w:rsidRDefault="00996E1F" w:rsidP="00996E1F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Главной целью работы педагогического коллектива нашего ДОУ является формирование и воспитание здоровой, всесторонне развитой и образованной личности ребенка, готовой к обучению в школе, способной успешно адаптироваться в социуме при стремительно изменяющихся условиях жизни;</w:t>
      </w:r>
      <w:bookmarkStart w:id="0" w:name="page23"/>
      <w:bookmarkEnd w:id="0"/>
      <w:r>
        <w:rPr>
          <w:rFonts w:ascii="Times New Roman" w:hAnsi="Times New Roman"/>
          <w:sz w:val="24"/>
          <w:szCs w:val="24"/>
        </w:rPr>
        <w:t xml:space="preserve"> и осуществление квалифицированной коррекции речевого развития детей </w:t>
      </w:r>
      <w:r>
        <w:rPr>
          <w:rFonts w:ascii="Times New Roman" w:eastAsia="Times New Roman" w:hAnsi="Times New Roman"/>
          <w:sz w:val="24"/>
          <w:szCs w:val="24"/>
        </w:rPr>
        <w:t xml:space="preserve">посредством  </w:t>
      </w:r>
      <w:r>
        <w:rPr>
          <w:rFonts w:ascii="Times New Roman" w:hAnsi="Times New Roman"/>
          <w:sz w:val="24"/>
          <w:szCs w:val="24"/>
        </w:rPr>
        <w:t>взаимодействия специалистов,  воспитателей и родителей.</w:t>
      </w:r>
    </w:p>
    <w:p w:rsidR="00996E1F" w:rsidRDefault="00996E1F" w:rsidP="00996E1F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был проведен  сравнительный анализ (начало уч. года – конец уч. года) мониторинга достижения детьми планируемых результатов по образовательным областям освоения образовательной программы ДОУ, а так же интегративных качеств дошкольников.</w:t>
      </w:r>
    </w:p>
    <w:p w:rsidR="00996E1F" w:rsidRDefault="00996E1F" w:rsidP="00996E1F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полученных результатов сделаны выводы, составлены рекомендации по организации индивидуальной работы для воспитателей, специалистов и родителей по дальнейшей работе.</w:t>
      </w:r>
    </w:p>
    <w:p w:rsidR="009D54E0" w:rsidRPr="00996E1F" w:rsidRDefault="00996E1F" w:rsidP="00996E1F">
      <w:pPr>
        <w:spacing w:after="0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Освоение содержания дошкольного образования</w:t>
      </w:r>
    </w:p>
    <w:p w:rsidR="00996E1F" w:rsidRPr="00872DA5" w:rsidRDefault="00996E1F" w:rsidP="00996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72DA5">
        <w:rPr>
          <w:rFonts w:ascii="Times New Roman" w:hAnsi="Times New Roman"/>
          <w:sz w:val="24"/>
          <w:szCs w:val="24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96E1F" w:rsidRDefault="00996E1F" w:rsidP="00996E1F">
      <w:pPr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72DA5">
        <w:rPr>
          <w:rFonts w:ascii="Times New Roman" w:hAnsi="Times New Roman"/>
          <w:sz w:val="24"/>
          <w:szCs w:val="24"/>
        </w:rPr>
        <w:t>Образовательная деятельность вед</w:t>
      </w:r>
      <w:r>
        <w:rPr>
          <w:rFonts w:ascii="Times New Roman" w:hAnsi="Times New Roman"/>
          <w:sz w:val="24"/>
          <w:szCs w:val="24"/>
        </w:rPr>
        <w:t>ется на основании утвержденной О</w:t>
      </w:r>
      <w:r w:rsidRPr="00872DA5">
        <w:rPr>
          <w:rFonts w:ascii="Times New Roman" w:hAnsi="Times New Roman"/>
          <w:sz w:val="24"/>
          <w:szCs w:val="24"/>
        </w:rPr>
        <w:t xml:space="preserve">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</w:t>
      </w:r>
      <w:r>
        <w:rPr>
          <w:rFonts w:ascii="Times New Roman" w:hAnsi="Times New Roman"/>
          <w:sz w:val="23"/>
          <w:szCs w:val="23"/>
        </w:rPr>
        <w:t>а также примерной общеобразовательной программы дошкольного образования «От рождения до школы» (под ред. Н. Е. Вераксы, Т. С. Комаровой, М. А. Васильевой) и парциальных программ,</w:t>
      </w:r>
      <w:r>
        <w:rPr>
          <w:sz w:val="23"/>
          <w:szCs w:val="23"/>
        </w:rPr>
        <w:t xml:space="preserve">  </w:t>
      </w:r>
      <w:r w:rsidRPr="00872DA5">
        <w:rPr>
          <w:rFonts w:ascii="Times New Roman" w:hAnsi="Times New Roman"/>
          <w:sz w:val="24"/>
          <w:szCs w:val="24"/>
        </w:rPr>
        <w:t>санитарно-эпидемиологическими правилами и нормативами, с учетом недельной</w:t>
      </w:r>
      <w:r>
        <w:rPr>
          <w:rFonts w:ascii="Times New Roman" w:hAnsi="Times New Roman"/>
          <w:sz w:val="24"/>
          <w:szCs w:val="24"/>
        </w:rPr>
        <w:t xml:space="preserve"> нагрузки </w:t>
      </w:r>
      <w:r w:rsidRPr="00B767D6">
        <w:rPr>
          <w:rFonts w:ascii="Times New Roman" w:hAnsi="Times New Roman"/>
          <w:sz w:val="24"/>
          <w:szCs w:val="24"/>
          <w:lang w:eastAsia="ru-RU"/>
        </w:rPr>
        <w:t>и Адаптиров</w:t>
      </w:r>
      <w:r>
        <w:rPr>
          <w:rFonts w:ascii="Times New Roman" w:hAnsi="Times New Roman"/>
          <w:sz w:val="24"/>
          <w:szCs w:val="24"/>
          <w:lang w:eastAsia="ru-RU"/>
        </w:rPr>
        <w:t>анной образовательной программы</w:t>
      </w:r>
      <w:r w:rsidRPr="00B767D6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образования, которая позволяет строить систему коррекционно – развивающей работы в группах компенсирующей направленности для детей с общим недоразвитием речи. Адаптированная образовательная программа разработана на основе полного взаимодействия и преемственности всех специалисто</w:t>
      </w:r>
      <w:r>
        <w:rPr>
          <w:rFonts w:ascii="Times New Roman" w:hAnsi="Times New Roman"/>
          <w:sz w:val="24"/>
          <w:szCs w:val="24"/>
          <w:lang w:eastAsia="ru-RU"/>
        </w:rPr>
        <w:t xml:space="preserve">в ДОУ и родителей дошкольников. Программы </w:t>
      </w:r>
      <w:r w:rsidRPr="00B767D6">
        <w:rPr>
          <w:rFonts w:ascii="Times New Roman" w:hAnsi="Times New Roman"/>
          <w:sz w:val="24"/>
          <w:szCs w:val="24"/>
          <w:lang w:eastAsia="ru-RU"/>
        </w:rPr>
        <w:t>основываются на комплексно – тематическом принципе построения образовательного процесса, построены с учетом принципа интеграции образовательных областей.</w:t>
      </w:r>
    </w:p>
    <w:p w:rsidR="00996E1F" w:rsidRPr="006A4233" w:rsidRDefault="00996E1F" w:rsidP="00996E1F">
      <w:pPr>
        <w:widowControl w:val="0"/>
        <w:overflowPunct w:val="0"/>
        <w:autoSpaceDE w:val="0"/>
        <w:autoSpaceDN w:val="0"/>
        <w:adjustRightInd w:val="0"/>
        <w:ind w:left="6" w:firstLine="708"/>
        <w:jc w:val="both"/>
        <w:rPr>
          <w:rFonts w:ascii="Times New Roman" w:hAnsi="Times New Roman"/>
          <w:sz w:val="24"/>
          <w:szCs w:val="24"/>
        </w:rPr>
      </w:pPr>
      <w:r w:rsidRPr="005F12D4">
        <w:rPr>
          <w:rFonts w:ascii="Times New Roman" w:hAnsi="Times New Roman"/>
          <w:sz w:val="24"/>
          <w:szCs w:val="24"/>
        </w:rPr>
        <w:t xml:space="preserve">Приоритетными направлениями деятельности образовательного учреждения по реализации адаптированной </w:t>
      </w:r>
      <w:r>
        <w:rPr>
          <w:rFonts w:ascii="Times New Roman" w:hAnsi="Times New Roman"/>
          <w:sz w:val="24"/>
          <w:szCs w:val="24"/>
        </w:rPr>
        <w:t xml:space="preserve">основной </w:t>
      </w:r>
      <w:r w:rsidRPr="005F12D4">
        <w:rPr>
          <w:rFonts w:ascii="Times New Roman" w:hAnsi="Times New Roman"/>
          <w:sz w:val="24"/>
          <w:szCs w:val="24"/>
        </w:rPr>
        <w:t>образовательной программы дошкольного образования МБДОУ детский сад №53 города Белово являются: охрана жизни, укрепление физического и психического здоровья детей, обеспечение обучения, воспитания и коррекции речевых отклонений в развитии у воспитанников с ТНР.</w:t>
      </w:r>
    </w:p>
    <w:p w:rsidR="00996E1F" w:rsidRDefault="00996E1F" w:rsidP="00996E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Детский сад посещают 150 воспитанников в возрасте от 3</w:t>
      </w:r>
      <w:r w:rsidRPr="00872DA5">
        <w:rPr>
          <w:rFonts w:ascii="Times New Roman" w:hAnsi="Times New Roman"/>
          <w:sz w:val="24"/>
          <w:szCs w:val="24"/>
        </w:rPr>
        <w:t xml:space="preserve"> до 7 лет. В Детском саду сформировано 6 групп. Из них:</w:t>
      </w:r>
    </w:p>
    <w:p w:rsidR="00996E1F" w:rsidRPr="00655D4C" w:rsidRDefault="00996E1F" w:rsidP="00996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D4C">
        <w:rPr>
          <w:rFonts w:ascii="Times New Roman" w:hAnsi="Times New Roman"/>
          <w:sz w:val="24"/>
          <w:szCs w:val="24"/>
        </w:rPr>
        <w:t>- 1 вторая младшая общеобразовательная группа - 25 детей</w:t>
      </w:r>
    </w:p>
    <w:p w:rsidR="00996E1F" w:rsidRPr="00655D4C" w:rsidRDefault="00996E1F" w:rsidP="00996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D4C">
        <w:rPr>
          <w:rFonts w:ascii="Times New Roman" w:hAnsi="Times New Roman"/>
          <w:sz w:val="24"/>
          <w:szCs w:val="24"/>
        </w:rPr>
        <w:t>- 1 средняя общеобразовательная группа - 26 детей</w:t>
      </w:r>
    </w:p>
    <w:p w:rsidR="00996E1F" w:rsidRPr="00655D4C" w:rsidRDefault="00996E1F" w:rsidP="00996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D4C">
        <w:rPr>
          <w:rFonts w:ascii="Times New Roman" w:hAnsi="Times New Roman"/>
          <w:sz w:val="24"/>
          <w:szCs w:val="24"/>
        </w:rPr>
        <w:lastRenderedPageBreak/>
        <w:t xml:space="preserve">- 2 старшие группы для детей с общим недоразвитием  речи - 47 детей </w:t>
      </w:r>
    </w:p>
    <w:p w:rsidR="00996E1F" w:rsidRDefault="00996E1F" w:rsidP="00996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D4C">
        <w:rPr>
          <w:rFonts w:ascii="Times New Roman" w:hAnsi="Times New Roman"/>
          <w:sz w:val="24"/>
          <w:szCs w:val="24"/>
        </w:rPr>
        <w:t>- 2 подготовительные к школе группы для детей с общим недоразвитием речи - 52 ребенка</w:t>
      </w:r>
    </w:p>
    <w:p w:rsidR="00996E1F" w:rsidRDefault="00996E1F" w:rsidP="00996E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6E1F" w:rsidRDefault="00996E1F" w:rsidP="00996E1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C55A3">
        <w:rPr>
          <w:rFonts w:ascii="Times New Roman" w:hAnsi="Times New Roman"/>
          <w:sz w:val="24"/>
          <w:szCs w:val="24"/>
          <w:lang w:eastAsia="ru-RU"/>
        </w:rPr>
        <w:t>Образовательный процесс реализуется в детском саду в форме игры, познавательной и исследовательской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в форме творческой активности. </w:t>
      </w:r>
      <w:r w:rsidRPr="006C55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67D6">
        <w:rPr>
          <w:rFonts w:ascii="Times New Roman" w:hAnsi="Times New Roman"/>
          <w:sz w:val="24"/>
          <w:szCs w:val="24"/>
          <w:lang w:eastAsia="ru-RU"/>
        </w:rPr>
        <w:t>Образовательный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</w:t>
      </w:r>
      <w:r>
        <w:rPr>
          <w:rFonts w:ascii="Times New Roman" w:hAnsi="Times New Roman"/>
          <w:sz w:val="24"/>
          <w:szCs w:val="24"/>
          <w:lang w:eastAsia="ru-RU"/>
        </w:rPr>
        <w:t>остоятельную деятельность детей</w:t>
      </w:r>
      <w:r w:rsidRPr="00B767D6">
        <w:rPr>
          <w:rFonts w:ascii="Times New Roman" w:hAnsi="Times New Roman"/>
          <w:sz w:val="24"/>
          <w:szCs w:val="24"/>
          <w:lang w:eastAsia="ru-RU"/>
        </w:rPr>
        <w:t>.</w:t>
      </w:r>
    </w:p>
    <w:p w:rsidR="00996E1F" w:rsidRPr="00B767D6" w:rsidRDefault="00996E1F" w:rsidP="00996E1F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767D6">
        <w:rPr>
          <w:rFonts w:ascii="Times New Roman" w:hAnsi="Times New Roman"/>
          <w:sz w:val="24"/>
          <w:szCs w:val="24"/>
          <w:lang w:eastAsia="ru-RU"/>
        </w:rPr>
        <w:t>В работе ДОУ используются следующие педагогические технологии:</w:t>
      </w:r>
    </w:p>
    <w:p w:rsidR="00996E1F" w:rsidRPr="00B767D6" w:rsidRDefault="00996E1F" w:rsidP="00996E1F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767D6">
        <w:rPr>
          <w:rFonts w:ascii="Times New Roman" w:hAnsi="Times New Roman"/>
          <w:sz w:val="24"/>
          <w:szCs w:val="24"/>
          <w:lang w:eastAsia="ru-RU"/>
        </w:rPr>
        <w:t> - проблемное обучение,</w:t>
      </w:r>
    </w:p>
    <w:p w:rsidR="00996E1F" w:rsidRPr="00B767D6" w:rsidRDefault="00996E1F" w:rsidP="00996E1F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767D6">
        <w:rPr>
          <w:rFonts w:ascii="Times New Roman" w:hAnsi="Times New Roman"/>
          <w:sz w:val="24"/>
          <w:szCs w:val="24"/>
          <w:lang w:eastAsia="ru-RU"/>
        </w:rPr>
        <w:t> - игровые технологии,</w:t>
      </w:r>
    </w:p>
    <w:p w:rsidR="00996E1F" w:rsidRPr="00B767D6" w:rsidRDefault="00996E1F" w:rsidP="00996E1F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767D6">
        <w:rPr>
          <w:rFonts w:ascii="Times New Roman" w:hAnsi="Times New Roman"/>
          <w:sz w:val="24"/>
          <w:szCs w:val="24"/>
          <w:lang w:eastAsia="ru-RU"/>
        </w:rPr>
        <w:t> - проектная деятельность,</w:t>
      </w:r>
    </w:p>
    <w:p w:rsidR="00996E1F" w:rsidRPr="00B767D6" w:rsidRDefault="00996E1F" w:rsidP="00996E1F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767D6">
        <w:rPr>
          <w:rFonts w:ascii="Times New Roman" w:hAnsi="Times New Roman"/>
          <w:sz w:val="24"/>
          <w:szCs w:val="24"/>
          <w:lang w:eastAsia="ru-RU"/>
        </w:rPr>
        <w:t> - коллективное обучение,</w:t>
      </w:r>
    </w:p>
    <w:p w:rsidR="00996E1F" w:rsidRPr="00B767D6" w:rsidRDefault="00996E1F" w:rsidP="00996E1F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767D6">
        <w:rPr>
          <w:rFonts w:ascii="Times New Roman" w:hAnsi="Times New Roman"/>
          <w:sz w:val="24"/>
          <w:szCs w:val="24"/>
          <w:lang w:eastAsia="ru-RU"/>
        </w:rPr>
        <w:t> - здоровьесберегающие технологии.</w:t>
      </w:r>
    </w:p>
    <w:p w:rsidR="00996E1F" w:rsidRPr="009E3D95" w:rsidRDefault="00996E1F" w:rsidP="00996E1F">
      <w:pPr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color w:val="000000"/>
          <w:sz w:val="24"/>
          <w:szCs w:val="24"/>
        </w:rPr>
        <w:t xml:space="preserve">В дошкольном учреждении созданы все необходимые условия для проведения логопедических занятий, </w:t>
      </w:r>
      <w:r w:rsidRPr="009E3D95">
        <w:rPr>
          <w:rFonts w:ascii="Times New Roman" w:hAnsi="Times New Roman"/>
          <w:bCs/>
          <w:color w:val="000000"/>
          <w:sz w:val="24"/>
          <w:szCs w:val="24"/>
        </w:rPr>
        <w:t>имеется  3 логопедических кабинета</w:t>
      </w:r>
      <w:r w:rsidRPr="009E3D95">
        <w:rPr>
          <w:rFonts w:ascii="Times New Roman" w:hAnsi="Times New Roman"/>
          <w:color w:val="000000"/>
          <w:sz w:val="24"/>
          <w:szCs w:val="24"/>
        </w:rPr>
        <w:t>.</w:t>
      </w:r>
    </w:p>
    <w:p w:rsidR="00996E1F" w:rsidRPr="009E3D95" w:rsidRDefault="00996E1F" w:rsidP="00996E1F">
      <w:pPr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color w:val="000000"/>
          <w:sz w:val="24"/>
          <w:szCs w:val="24"/>
        </w:rPr>
        <w:t xml:space="preserve">Для занятий с логопедом в группу </w:t>
      </w:r>
      <w:r w:rsidRPr="009E3D95">
        <w:rPr>
          <w:rFonts w:ascii="Times New Roman" w:hAnsi="Times New Roman"/>
          <w:bCs/>
          <w:color w:val="000000"/>
          <w:sz w:val="24"/>
          <w:szCs w:val="24"/>
        </w:rPr>
        <w:t>зачисляются дети на основании решения психолого - медико - педагогического комиссии города Белово</w:t>
      </w:r>
      <w:r w:rsidRPr="009E3D95">
        <w:rPr>
          <w:rFonts w:ascii="Times New Roman" w:hAnsi="Times New Roman"/>
          <w:color w:val="000000"/>
          <w:sz w:val="24"/>
          <w:szCs w:val="24"/>
        </w:rPr>
        <w:t>.</w:t>
      </w:r>
    </w:p>
    <w:p w:rsidR="00996E1F" w:rsidRPr="00996E1F" w:rsidRDefault="00996E1F" w:rsidP="00996E1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E3D95">
        <w:rPr>
          <w:rFonts w:ascii="Times New Roman" w:hAnsi="Times New Roman"/>
          <w:color w:val="000000"/>
          <w:sz w:val="24"/>
          <w:szCs w:val="24"/>
        </w:rPr>
        <w:t xml:space="preserve">Планирование логопедической работы учитель - логопед осуществляет в соответствии с образовательными программами, </w:t>
      </w:r>
      <w:r w:rsidRPr="009E3D95">
        <w:rPr>
          <w:rFonts w:ascii="Times New Roman" w:hAnsi="Times New Roman"/>
          <w:bCs/>
          <w:color w:val="000000"/>
          <w:sz w:val="24"/>
          <w:szCs w:val="24"/>
        </w:rPr>
        <w:t>отвечающими требованиям государственного образовательного стандарта</w:t>
      </w:r>
      <w:r w:rsidRPr="009E3D95">
        <w:rPr>
          <w:rFonts w:ascii="Times New Roman" w:hAnsi="Times New Roman"/>
          <w:color w:val="000000"/>
          <w:sz w:val="24"/>
          <w:szCs w:val="24"/>
        </w:rPr>
        <w:t>, и несет ответственность за их реализацию  в полном объеме.</w:t>
      </w:r>
    </w:p>
    <w:p w:rsidR="00996E1F" w:rsidRPr="009E3D95" w:rsidRDefault="00996E1F" w:rsidP="00996E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sz w:val="24"/>
          <w:szCs w:val="24"/>
        </w:rPr>
        <w:t>В работе с детьми логопедических групп используются современные технологии:</w:t>
      </w:r>
    </w:p>
    <w:p w:rsidR="00996E1F" w:rsidRPr="009E3D95" w:rsidRDefault="00996E1F" w:rsidP="00996E1F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sz w:val="24"/>
          <w:szCs w:val="24"/>
        </w:rPr>
        <w:t>Элементы ритмики</w:t>
      </w:r>
    </w:p>
    <w:p w:rsidR="00996E1F" w:rsidRPr="009E3D95" w:rsidRDefault="00996E1F" w:rsidP="00996E1F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sz w:val="24"/>
          <w:szCs w:val="24"/>
        </w:rPr>
        <w:t>Речедвигательные игры</w:t>
      </w:r>
    </w:p>
    <w:p w:rsidR="00996E1F" w:rsidRPr="009E3D95" w:rsidRDefault="00996E1F" w:rsidP="00996E1F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sz w:val="24"/>
          <w:szCs w:val="24"/>
        </w:rPr>
        <w:t>Психомоторные игры</w:t>
      </w:r>
    </w:p>
    <w:p w:rsidR="00996E1F" w:rsidRPr="009E3D95" w:rsidRDefault="00996E1F" w:rsidP="00996E1F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sz w:val="24"/>
          <w:szCs w:val="24"/>
        </w:rPr>
        <w:t>Сюжетно-ролевые игровые обучающие ситуации</w:t>
      </w:r>
    </w:p>
    <w:p w:rsidR="00996E1F" w:rsidRPr="009E3D95" w:rsidRDefault="00996E1F" w:rsidP="00996E1F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sz w:val="24"/>
          <w:szCs w:val="24"/>
        </w:rPr>
        <w:t>Пальчиковые игротренинги</w:t>
      </w:r>
    </w:p>
    <w:p w:rsidR="00996E1F" w:rsidRPr="00996E1F" w:rsidRDefault="00996E1F" w:rsidP="00996E1F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sz w:val="24"/>
          <w:szCs w:val="24"/>
        </w:rPr>
        <w:t>Психо-эмоциональные этюды</w:t>
      </w:r>
    </w:p>
    <w:p w:rsidR="00996E1F" w:rsidRPr="00655D4C" w:rsidRDefault="00996E1F" w:rsidP="00996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освоения образовательной программы определяются в виде целевых ориентиров, согласно ФГОС ДО.</w:t>
      </w:r>
    </w:p>
    <w:p w:rsidR="00996E1F" w:rsidRPr="00872DA5" w:rsidRDefault="00996E1F" w:rsidP="00996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996E1F" w:rsidRPr="00872DA5" w:rsidRDefault="00996E1F" w:rsidP="00996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− диагностические занятия (по каждому разделу программы);</w:t>
      </w:r>
    </w:p>
    <w:p w:rsidR="00996E1F" w:rsidRPr="00872DA5" w:rsidRDefault="00996E1F" w:rsidP="00996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− наблюдения, итоговые занятия.</w:t>
      </w:r>
    </w:p>
    <w:p w:rsidR="00996E1F" w:rsidRDefault="00996E1F" w:rsidP="00996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:rsidR="00996E1F" w:rsidRDefault="00996E1F" w:rsidP="00996E1F">
      <w:pPr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Так, результаты качества освоения ООП Детского сада на конец 2017</w:t>
      </w:r>
      <w:r w:rsidR="00CC3E17">
        <w:rPr>
          <w:rFonts w:ascii="Times New Roman" w:hAnsi="Times New Roman"/>
          <w:sz w:val="24"/>
          <w:szCs w:val="24"/>
        </w:rPr>
        <w:t xml:space="preserve">-18 учебного </w:t>
      </w:r>
      <w:r w:rsidRPr="00872DA5">
        <w:rPr>
          <w:rFonts w:ascii="Times New Roman" w:hAnsi="Times New Roman"/>
          <w:sz w:val="24"/>
          <w:szCs w:val="24"/>
        </w:rPr>
        <w:t xml:space="preserve"> года выглядят следующим образом:</w:t>
      </w:r>
    </w:p>
    <w:p w:rsidR="00996E1F" w:rsidRPr="00872DA5" w:rsidRDefault="00996E1F" w:rsidP="00996E1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890" w:type="dxa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809"/>
        <w:gridCol w:w="1082"/>
        <w:gridCol w:w="851"/>
        <w:gridCol w:w="893"/>
        <w:gridCol w:w="838"/>
        <w:gridCol w:w="889"/>
        <w:gridCol w:w="696"/>
        <w:gridCol w:w="1862"/>
      </w:tblGrid>
      <w:tr w:rsidR="00996E1F" w:rsidRPr="00872DA5" w:rsidTr="00DE1FCA">
        <w:trPr>
          <w:trHeight w:val="90"/>
          <w:jc w:val="center"/>
        </w:trPr>
        <w:tc>
          <w:tcPr>
            <w:tcW w:w="1896" w:type="dxa"/>
            <w:vMerge w:val="restart"/>
          </w:tcPr>
          <w:p w:rsidR="00996E1F" w:rsidRPr="00872DA5" w:rsidRDefault="00996E1F" w:rsidP="00DE1FCA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lastRenderedPageBreak/>
              <w:t>Уровень развития целевых ориентиров детского развития</w:t>
            </w:r>
          </w:p>
        </w:tc>
        <w:tc>
          <w:tcPr>
            <w:tcW w:w="1917" w:type="dxa"/>
            <w:gridSpan w:val="2"/>
          </w:tcPr>
          <w:p w:rsidR="00996E1F" w:rsidRPr="00872DA5" w:rsidRDefault="00996E1F" w:rsidP="00DE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Выше нормы</w:t>
            </w:r>
          </w:p>
        </w:tc>
        <w:tc>
          <w:tcPr>
            <w:tcW w:w="1760" w:type="dxa"/>
            <w:gridSpan w:val="2"/>
          </w:tcPr>
          <w:p w:rsidR="00996E1F" w:rsidRPr="00872DA5" w:rsidRDefault="00996E1F" w:rsidP="00DE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1751" w:type="dxa"/>
            <w:gridSpan w:val="2"/>
          </w:tcPr>
          <w:p w:rsidR="00996E1F" w:rsidRPr="00872DA5" w:rsidRDefault="00996E1F" w:rsidP="00DE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Ниже нормы</w:t>
            </w:r>
          </w:p>
        </w:tc>
        <w:tc>
          <w:tcPr>
            <w:tcW w:w="2566" w:type="dxa"/>
            <w:gridSpan w:val="2"/>
          </w:tcPr>
          <w:p w:rsidR="00996E1F" w:rsidRPr="00872DA5" w:rsidRDefault="00996E1F" w:rsidP="00DE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96E1F" w:rsidRPr="00872DA5" w:rsidTr="00DE1FCA">
        <w:trPr>
          <w:trHeight w:val="450"/>
          <w:jc w:val="center"/>
        </w:trPr>
        <w:tc>
          <w:tcPr>
            <w:tcW w:w="1896" w:type="dxa"/>
            <w:vMerge/>
          </w:tcPr>
          <w:p w:rsidR="00996E1F" w:rsidRPr="00872DA5" w:rsidRDefault="00996E1F" w:rsidP="00DE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96E1F" w:rsidRPr="00872DA5" w:rsidRDefault="00996E1F" w:rsidP="00DE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00" w:type="dxa"/>
          </w:tcPr>
          <w:p w:rsidR="00996E1F" w:rsidRPr="00872DA5" w:rsidRDefault="00996E1F" w:rsidP="00DE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dxa"/>
          </w:tcPr>
          <w:p w:rsidR="00996E1F" w:rsidRPr="00872DA5" w:rsidRDefault="00996E1F" w:rsidP="00DE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97" w:type="dxa"/>
          </w:tcPr>
          <w:p w:rsidR="00996E1F" w:rsidRPr="00872DA5" w:rsidRDefault="00996E1F" w:rsidP="00DE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</w:tcPr>
          <w:p w:rsidR="00996E1F" w:rsidRPr="00872DA5" w:rsidRDefault="00996E1F" w:rsidP="00DE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02" w:type="dxa"/>
          </w:tcPr>
          <w:p w:rsidR="00996E1F" w:rsidRPr="00872DA5" w:rsidRDefault="00996E1F" w:rsidP="00DE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996E1F" w:rsidRPr="00872DA5" w:rsidRDefault="00996E1F" w:rsidP="00DE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870" w:type="dxa"/>
          </w:tcPr>
          <w:p w:rsidR="00996E1F" w:rsidRPr="00872DA5" w:rsidRDefault="00996E1F" w:rsidP="00DE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% воспитанников в пределе нормы</w:t>
            </w:r>
          </w:p>
        </w:tc>
      </w:tr>
      <w:tr w:rsidR="00996E1F" w:rsidRPr="00872DA5" w:rsidTr="00DE1FCA">
        <w:trPr>
          <w:trHeight w:val="90"/>
          <w:jc w:val="center"/>
        </w:trPr>
        <w:tc>
          <w:tcPr>
            <w:tcW w:w="1896" w:type="dxa"/>
            <w:vMerge/>
          </w:tcPr>
          <w:p w:rsidR="00996E1F" w:rsidRPr="00872DA5" w:rsidRDefault="00996E1F" w:rsidP="00DE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96E1F" w:rsidRPr="00872DA5" w:rsidRDefault="00996E1F" w:rsidP="00DE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96E1F" w:rsidRPr="00872DA5" w:rsidRDefault="00996E1F" w:rsidP="00DE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872DA5">
              <w:rPr>
                <w:rFonts w:ascii="Times New Roman" w:hAnsi="Times New Roman"/>
                <w:sz w:val="24"/>
                <w:szCs w:val="24"/>
              </w:rPr>
              <w:t>,7%</w:t>
            </w:r>
          </w:p>
        </w:tc>
        <w:tc>
          <w:tcPr>
            <w:tcW w:w="863" w:type="dxa"/>
          </w:tcPr>
          <w:p w:rsidR="00996E1F" w:rsidRPr="00872DA5" w:rsidRDefault="00996E1F" w:rsidP="00DE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97" w:type="dxa"/>
          </w:tcPr>
          <w:p w:rsidR="00996E1F" w:rsidRPr="00872DA5" w:rsidRDefault="00996E1F" w:rsidP="00DE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  <w:r w:rsidRPr="00872D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</w:tcPr>
          <w:p w:rsidR="00996E1F" w:rsidRPr="00872DA5" w:rsidRDefault="00996E1F" w:rsidP="00DE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2" w:type="dxa"/>
          </w:tcPr>
          <w:p w:rsidR="00996E1F" w:rsidRPr="00872DA5" w:rsidRDefault="00996E1F" w:rsidP="00DE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  <w:r w:rsidRPr="00872D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996E1F" w:rsidRPr="00872DA5" w:rsidRDefault="00996E1F" w:rsidP="00DE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70" w:type="dxa"/>
          </w:tcPr>
          <w:p w:rsidR="00996E1F" w:rsidRPr="00872DA5" w:rsidRDefault="00996E1F" w:rsidP="00DE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  <w:r w:rsidRPr="00872D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96E1F" w:rsidRPr="00872DA5" w:rsidTr="00DE1FCA">
        <w:trPr>
          <w:trHeight w:val="1272"/>
          <w:jc w:val="center"/>
        </w:trPr>
        <w:tc>
          <w:tcPr>
            <w:tcW w:w="1896" w:type="dxa"/>
          </w:tcPr>
          <w:p w:rsidR="00996E1F" w:rsidRPr="00872DA5" w:rsidRDefault="00996E1F" w:rsidP="00DE1FCA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817" w:type="dxa"/>
          </w:tcPr>
          <w:p w:rsidR="00996E1F" w:rsidRPr="00872DA5" w:rsidRDefault="00996E1F" w:rsidP="00DE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996E1F" w:rsidRPr="00872DA5" w:rsidRDefault="00996E1F" w:rsidP="00DE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  <w:r w:rsidRPr="00872D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dxa"/>
          </w:tcPr>
          <w:p w:rsidR="00996E1F" w:rsidRPr="00872DA5" w:rsidRDefault="00996E1F" w:rsidP="00DE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</w:tcPr>
          <w:p w:rsidR="00996E1F" w:rsidRPr="00872DA5" w:rsidRDefault="00996E1F" w:rsidP="00DE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  <w:r w:rsidRPr="00872D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</w:tcPr>
          <w:p w:rsidR="00996E1F" w:rsidRPr="00872DA5" w:rsidRDefault="00996E1F" w:rsidP="00DE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</w:tcPr>
          <w:p w:rsidR="00996E1F" w:rsidRPr="00872DA5" w:rsidRDefault="00996E1F" w:rsidP="00DE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72D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996E1F" w:rsidRPr="00872DA5" w:rsidRDefault="00996E1F" w:rsidP="00DE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70" w:type="dxa"/>
          </w:tcPr>
          <w:p w:rsidR="00996E1F" w:rsidRPr="00872DA5" w:rsidRDefault="00996E1F" w:rsidP="00DE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872D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96E1F" w:rsidRDefault="00996E1F" w:rsidP="00996E1F">
      <w:pPr>
        <w:jc w:val="both"/>
        <w:rPr>
          <w:rFonts w:ascii="Times New Roman" w:hAnsi="Times New Roman"/>
          <w:sz w:val="24"/>
          <w:szCs w:val="24"/>
        </w:rPr>
      </w:pPr>
    </w:p>
    <w:p w:rsidR="00996E1F" w:rsidRPr="00996E1F" w:rsidRDefault="00996E1F" w:rsidP="00996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606040"/>
            <wp:effectExtent l="19050" t="0" r="19050" b="381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96E1F" w:rsidRDefault="00996E1F" w:rsidP="00996E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6E1F" w:rsidRPr="00872DA5" w:rsidRDefault="00996E1F" w:rsidP="00996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мае 2018</w:t>
      </w:r>
      <w:r w:rsidRPr="00872DA5">
        <w:rPr>
          <w:rFonts w:ascii="Times New Roman" w:hAnsi="Times New Roman"/>
          <w:sz w:val="24"/>
          <w:szCs w:val="24"/>
        </w:rPr>
        <w:t xml:space="preserve"> года педагоги Детского сада проводили обследование воспитанников подготовительной группы на предмет оценки сформированности предпосылок к учеб</w:t>
      </w:r>
      <w:r>
        <w:rPr>
          <w:rFonts w:ascii="Times New Roman" w:hAnsi="Times New Roman"/>
          <w:sz w:val="24"/>
          <w:szCs w:val="24"/>
        </w:rPr>
        <w:t>ной деятельности (52</w:t>
      </w:r>
      <w:r w:rsidRPr="00872DA5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а)</w:t>
      </w:r>
      <w:r w:rsidRPr="00872DA5">
        <w:rPr>
          <w:rFonts w:ascii="Times New Roman" w:hAnsi="Times New Roman"/>
          <w:sz w:val="24"/>
          <w:szCs w:val="24"/>
        </w:rPr>
        <w:t>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996E1F" w:rsidRDefault="00996E1F" w:rsidP="00996E1F">
      <w:pPr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Результаты педагогического анализа показывают преобладание детей с высоким и средним уровнями развития при </w:t>
      </w:r>
      <w:r>
        <w:rPr>
          <w:rFonts w:ascii="Times New Roman" w:hAnsi="Times New Roman"/>
          <w:sz w:val="24"/>
          <w:szCs w:val="24"/>
        </w:rPr>
        <w:t xml:space="preserve">прогрессирующей </w:t>
      </w:r>
      <w:r w:rsidRPr="00872DA5">
        <w:rPr>
          <w:rFonts w:ascii="Times New Roman" w:hAnsi="Times New Roman"/>
          <w:sz w:val="24"/>
          <w:szCs w:val="24"/>
        </w:rPr>
        <w:t xml:space="preserve"> динамике на конец учебного года, что говорит о </w:t>
      </w:r>
      <w:r>
        <w:rPr>
          <w:rFonts w:ascii="Times New Roman" w:hAnsi="Times New Roman"/>
          <w:sz w:val="24"/>
          <w:szCs w:val="24"/>
        </w:rPr>
        <w:t xml:space="preserve">положительной </w:t>
      </w:r>
      <w:r w:rsidRPr="00872DA5">
        <w:rPr>
          <w:rFonts w:ascii="Times New Roman" w:hAnsi="Times New Roman"/>
          <w:sz w:val="24"/>
          <w:szCs w:val="24"/>
        </w:rPr>
        <w:t>результативности образовательной деятельности в Детском саду.</w:t>
      </w:r>
    </w:p>
    <w:p w:rsidR="00827E87" w:rsidRDefault="00827E87" w:rsidP="00CC3E17">
      <w:pPr>
        <w:spacing w:after="0"/>
        <w:ind w:left="14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27E87" w:rsidRDefault="00827E87" w:rsidP="00CC3E17">
      <w:pPr>
        <w:spacing w:after="0"/>
        <w:ind w:left="14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C3E17" w:rsidRDefault="00CC3E17" w:rsidP="00CC3E17">
      <w:pPr>
        <w:spacing w:after="0"/>
        <w:ind w:left="14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Усвоение коррекционной программы детьми логопедических  групп</w:t>
      </w:r>
    </w:p>
    <w:p w:rsidR="00CC3E17" w:rsidRDefault="00CC3E17" w:rsidP="00CC3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Коррекционно-логопедическую работу в детском саду ведут учителя-логопеды: Фролова Л.А., высшая категория; Бурминова Е.В., высшая категория; Свиридова С.В., первая категория</w:t>
      </w:r>
    </w:p>
    <w:p w:rsidR="00CC3E17" w:rsidRDefault="00CC3E17" w:rsidP="00CC3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Логопедические</w:t>
      </w:r>
      <w:r>
        <w:rPr>
          <w:rFonts w:ascii="Times New Roman" w:hAnsi="Times New Roman"/>
          <w:sz w:val="24"/>
          <w:szCs w:val="24"/>
        </w:rPr>
        <w:t xml:space="preserve"> подготовительные группы «Ласточка» и "Ромашка" посещало   56 детей, все имели речевое заключение: ОНР –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- III   уровня.  На начало года с низким уровнем было 35 % детей; со средним уровнем – 65%; с высоким  уровнем – 0%. (Учителя – логопеды – Фролова Л.А., Бурминова Е.В. и Свиридова С.В.)</w:t>
      </w:r>
    </w:p>
    <w:p w:rsidR="00CC3E17" w:rsidRDefault="00CC3E17" w:rsidP="00CC3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начало первого года обучения года:</w:t>
      </w:r>
    </w:p>
    <w:p w:rsidR="00CC3E17" w:rsidRDefault="00CC3E17" w:rsidP="00CC3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Звукопроизношение:                         н.ур. – 39%;  ср. ур. – 61%;    выс. ур. – 0</w:t>
      </w:r>
    </w:p>
    <w:p w:rsidR="00CC3E17" w:rsidRDefault="00CC3E17" w:rsidP="00CC3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Фонематическое восприятие:           н.ур. – 43% ;    ср. ур. – 57% ;   выс. ур. – 0</w:t>
      </w:r>
    </w:p>
    <w:p w:rsidR="00CC3E17" w:rsidRDefault="00CC3E17" w:rsidP="00CC3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Грамматический строй речи:           н. ур. – 28%;  ср. ур. – 72%;    выс. ур. – 0</w:t>
      </w:r>
    </w:p>
    <w:p w:rsidR="00CC3E17" w:rsidRDefault="00CC3E17" w:rsidP="00CC3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Связная речь:                                      н. ур. – 41%;  ср. ур. – 59%;    выс. ур. – 0</w:t>
      </w:r>
    </w:p>
    <w:p w:rsidR="00CC3E17" w:rsidRDefault="00CC3E17" w:rsidP="00CC3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момент выпуска в школу получили следующие результаты: </w:t>
      </w:r>
    </w:p>
    <w:p w:rsidR="00CC3E17" w:rsidRDefault="00CC3E17" w:rsidP="00CC3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Звукопроизношение:                          ср. ур. – 8%;    выс. ур. – 92%</w:t>
      </w:r>
    </w:p>
    <w:p w:rsidR="00CC3E17" w:rsidRDefault="00CC3E17" w:rsidP="00CC3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Фонематическое восприятие:            ср. ур. – 11%;    выс. ур. – 89%   </w:t>
      </w:r>
    </w:p>
    <w:p w:rsidR="00CC3E17" w:rsidRDefault="00CC3E17" w:rsidP="00CC3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Грамматический строй речи:             ср. ур –  9%;    выс. ур. – 91% </w:t>
      </w:r>
    </w:p>
    <w:p w:rsidR="00CC3E17" w:rsidRDefault="00CC3E17" w:rsidP="00CC3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Связная речь:                                       ср. ур. – 13%;    выс. ур. – 87%</w:t>
      </w:r>
    </w:p>
    <w:p w:rsidR="00CC3E17" w:rsidRDefault="00CC3E17" w:rsidP="00CC3E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комплексного подхода в воспитании и обучении дошкольников с проблемами в речевом развитии,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разработанная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коллективом специалистов детского сада № 53, успешно реализуется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способствует  достижению  высоких и стойких </w:t>
      </w:r>
      <w:r>
        <w:rPr>
          <w:rFonts w:ascii="Times New Roman" w:hAnsi="Times New Roman"/>
          <w:b/>
          <w:sz w:val="24"/>
          <w:szCs w:val="24"/>
        </w:rPr>
        <w:t xml:space="preserve">результатов в подготовке детей к обучению в школе.  </w:t>
      </w:r>
    </w:p>
    <w:p w:rsidR="00CC3E17" w:rsidRDefault="00CC3E17" w:rsidP="00CC3E1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3E17" w:rsidRDefault="00CC3E17" w:rsidP="00CC3E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Результаты мониторинга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освоения основной общеобразовательной программы детьми 6-7 лет  в 2017-18 учебном году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C3E17" w:rsidRDefault="00CC3E17" w:rsidP="00CC3E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CC3E17" w:rsidRDefault="00CC3E17" w:rsidP="00CC3E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i/>
          <w:noProof/>
          <w:lang w:eastAsia="ru-RU"/>
        </w:rPr>
        <w:drawing>
          <wp:inline distT="0" distB="0" distL="0" distR="0">
            <wp:extent cx="4792345" cy="1861185"/>
            <wp:effectExtent l="0" t="0" r="0" b="0"/>
            <wp:docPr id="6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C3E17" w:rsidRDefault="00CC3E17" w:rsidP="00CC3E1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C3E17" w:rsidRDefault="00CC3E17" w:rsidP="00CC3E1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Показатели готовности детей логопедических групп к школе </w:t>
      </w:r>
    </w:p>
    <w:p w:rsidR="00CC3E17" w:rsidRDefault="00CC3E17" w:rsidP="00CC3E17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CC3E17" w:rsidRDefault="00CC3E17" w:rsidP="00CC3E17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ТАБЛИЦА 4</w:t>
      </w: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1663"/>
        <w:gridCol w:w="1985"/>
        <w:gridCol w:w="850"/>
        <w:gridCol w:w="709"/>
        <w:gridCol w:w="709"/>
        <w:gridCol w:w="850"/>
        <w:gridCol w:w="709"/>
        <w:gridCol w:w="812"/>
      </w:tblGrid>
      <w:tr w:rsidR="00CC3E17" w:rsidTr="00DE1FCA">
        <w:trPr>
          <w:cantSplit/>
          <w:trHeight w:val="56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</w:tr>
      <w:tr w:rsidR="00CC3E17" w:rsidTr="00DE1FCA">
        <w:trPr>
          <w:cantSplit/>
          <w:trHeight w:val="157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E17" w:rsidRPr="0060572A" w:rsidRDefault="00CC3E17" w:rsidP="00DE1FCA">
            <w:pPr>
              <w:spacing w:after="0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2A">
              <w:rPr>
                <w:rFonts w:ascii="Times New Roman" w:hAnsi="Times New Roman"/>
                <w:sz w:val="20"/>
                <w:szCs w:val="20"/>
              </w:rPr>
              <w:t>Всего детей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E17" w:rsidRPr="0060572A" w:rsidRDefault="00CC3E17" w:rsidP="00DE1FCA">
            <w:pPr>
              <w:spacing w:after="0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2A">
              <w:rPr>
                <w:rFonts w:ascii="Times New Roman" w:hAnsi="Times New Roman"/>
                <w:sz w:val="20"/>
                <w:szCs w:val="20"/>
              </w:rPr>
              <w:t>Уровень развития психических .процессов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E17" w:rsidRPr="0060572A" w:rsidRDefault="00CC3E17" w:rsidP="00DE1FCA">
            <w:pPr>
              <w:spacing w:after="0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2A">
              <w:rPr>
                <w:rFonts w:ascii="Times New Roman" w:hAnsi="Times New Roman"/>
                <w:sz w:val="20"/>
                <w:szCs w:val="20"/>
              </w:rPr>
              <w:t>Мотивационная готовность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E17" w:rsidRPr="0060572A" w:rsidRDefault="00CC3E17" w:rsidP="00DE1FCA">
            <w:pPr>
              <w:spacing w:after="0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2A">
              <w:rPr>
                <w:rFonts w:ascii="Times New Roman" w:hAnsi="Times New Roman"/>
                <w:sz w:val="20"/>
                <w:szCs w:val="20"/>
              </w:rPr>
              <w:t>Познание (ознакомл. С окруж)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E17" w:rsidRPr="0060572A" w:rsidRDefault="00CC3E17" w:rsidP="00DE1FCA">
            <w:pPr>
              <w:spacing w:after="0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2A">
              <w:rPr>
                <w:rFonts w:ascii="Times New Roman" w:hAnsi="Times New Roman"/>
                <w:sz w:val="20"/>
                <w:szCs w:val="20"/>
              </w:rPr>
              <w:t>Познание (ФЭМП)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E17" w:rsidRPr="0060572A" w:rsidRDefault="00CC3E17" w:rsidP="00DE1FCA">
            <w:pPr>
              <w:spacing w:after="0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2A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E17" w:rsidRPr="0060572A" w:rsidRDefault="00CC3E17" w:rsidP="00DE1FCA">
            <w:pPr>
              <w:spacing w:after="0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2A">
              <w:rPr>
                <w:rFonts w:ascii="Times New Roman" w:hAnsi="Times New Roman"/>
                <w:sz w:val="20"/>
                <w:szCs w:val="20"/>
              </w:rPr>
              <w:t>Художественное творчество (изодеятельность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E17" w:rsidRPr="0060572A" w:rsidRDefault="00CC3E17" w:rsidP="00DE1FCA">
            <w:pPr>
              <w:spacing w:after="0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2A">
              <w:rPr>
                <w:rFonts w:ascii="Times New Roman" w:hAnsi="Times New Roman"/>
                <w:sz w:val="20"/>
                <w:szCs w:val="20"/>
              </w:rPr>
              <w:t>Социализация коммуникация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E17" w:rsidRPr="0060572A" w:rsidRDefault="00CC3E17" w:rsidP="00DE1FCA">
            <w:pPr>
              <w:spacing w:after="0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2A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</w:tr>
      <w:tr w:rsidR="00CC3E17" w:rsidTr="00DE1FC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E1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85%</w:t>
            </w:r>
          </w:p>
          <w:p w:rsidR="00CC3E1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Средний15%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88%</w:t>
            </w:r>
          </w:p>
          <w:p w:rsidR="00CC3E1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12%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E1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E1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E1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E1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E1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E1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</w:tr>
    </w:tbl>
    <w:p w:rsidR="00CC3E17" w:rsidRDefault="00CC3E17" w:rsidP="00CC3E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Анализ готовности детей логопедических групп к школе (см. таблицу4) показал, что качество усвоения программы достаточно высокое. </w:t>
      </w:r>
    </w:p>
    <w:p w:rsidR="00CC3E17" w:rsidRPr="008642CD" w:rsidRDefault="00CC3E17" w:rsidP="00CC3E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современных инновационных технологий  позволяют улучшить качество усвоения программы</w:t>
      </w:r>
    </w:p>
    <w:p w:rsidR="00CC3E17" w:rsidRDefault="00CC3E17" w:rsidP="00CC3E17">
      <w:pPr>
        <w:widowControl w:val="0"/>
        <w:overflowPunct w:val="0"/>
        <w:autoSpaceDE w:val="0"/>
        <w:autoSpaceDN w:val="0"/>
        <w:adjustRightInd w:val="0"/>
        <w:spacing w:after="0"/>
        <w:ind w:left="20" w:firstLine="6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Мониторинг развития интегративных качеств</w:t>
      </w:r>
    </w:p>
    <w:p w:rsidR="00CC3E17" w:rsidRDefault="00CC3E17" w:rsidP="00CC3E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C3E17" w:rsidRDefault="00CC3E17" w:rsidP="00CC3E17">
      <w:pPr>
        <w:widowControl w:val="0"/>
        <w:overflowPunct w:val="0"/>
        <w:autoSpaceDE w:val="0"/>
        <w:autoSpaceDN w:val="0"/>
        <w:adjustRightInd w:val="0"/>
        <w:spacing w:after="0"/>
        <w:ind w:left="20"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Проводя </w:t>
      </w:r>
      <w:r>
        <w:rPr>
          <w:rFonts w:ascii="Times New Roman" w:hAnsi="Times New Roman"/>
          <w:b/>
          <w:i/>
          <w:sz w:val="24"/>
          <w:szCs w:val="24"/>
        </w:rPr>
        <w:t>мониторинг детского развития</w:t>
      </w:r>
      <w:r>
        <w:rPr>
          <w:rFonts w:ascii="Times New Roman" w:hAnsi="Times New Roman"/>
          <w:sz w:val="24"/>
          <w:szCs w:val="24"/>
        </w:rPr>
        <w:t xml:space="preserve"> мы ставили перед собой цель 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 Мониторинг осуществлялся с использованием метода наблюдения, критериальных диагностических методик и тестовых методов. Он включал в себя оценку физического развития ребенка, состояния его здоровья, а также развития общих способностей: познавательных, коммуникативных, регуляторных.</w:t>
      </w:r>
    </w:p>
    <w:p w:rsidR="00CC3E17" w:rsidRDefault="00CC3E17" w:rsidP="00CC3E17">
      <w:pPr>
        <w:widowControl w:val="0"/>
        <w:overflowPunct w:val="0"/>
        <w:autoSpaceDE w:val="0"/>
        <w:autoSpaceDN w:val="0"/>
        <w:adjustRightInd w:val="0"/>
        <w:spacing w:after="0"/>
        <w:ind w:left="20"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развития интегративных качеств осуществлялся педагогами и специалистами детского сада, основная задача этого вида мониторинга – выявление индивидуальных особенностей развития каждого ребенка.</w:t>
      </w:r>
    </w:p>
    <w:p w:rsidR="00CC3E17" w:rsidRPr="008642CD" w:rsidRDefault="00CC3E17" w:rsidP="00CC3E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Результаты мониторинга интегративных качеств</w:t>
      </w: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200"/>
        <w:gridCol w:w="20"/>
        <w:gridCol w:w="1120"/>
        <w:gridCol w:w="20"/>
        <w:gridCol w:w="1260"/>
        <w:gridCol w:w="20"/>
        <w:gridCol w:w="1260"/>
        <w:gridCol w:w="20"/>
      </w:tblGrid>
      <w:tr w:rsidR="00CC3E17" w:rsidTr="00DE1FCA">
        <w:trPr>
          <w:gridBefore w:val="1"/>
          <w:wBefore w:w="20" w:type="dxa"/>
          <w:trHeight w:val="281"/>
        </w:trPr>
        <w:tc>
          <w:tcPr>
            <w:tcW w:w="4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Интегративные качества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Высокий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sz w:val="24"/>
                <w:szCs w:val="24"/>
              </w:rPr>
              <w:t>Средний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sz w:val="24"/>
                <w:szCs w:val="24"/>
              </w:rPr>
              <w:t>Низкий</w:t>
            </w:r>
          </w:p>
        </w:tc>
      </w:tr>
      <w:tr w:rsidR="00CC3E17" w:rsidTr="00DE1FCA">
        <w:trPr>
          <w:gridBefore w:val="1"/>
          <w:wBefore w:w="20" w:type="dxa"/>
          <w:trHeight w:val="263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Физически развитый, овладевший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sz w:val="24"/>
                <w:szCs w:val="24"/>
              </w:rPr>
              <w:t>67%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sz w:val="24"/>
                <w:szCs w:val="24"/>
              </w:rPr>
              <w:t>32%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ind w:right="423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sz w:val="24"/>
                <w:szCs w:val="24"/>
              </w:rPr>
              <w:t>1%</w:t>
            </w:r>
          </w:p>
        </w:tc>
      </w:tr>
      <w:tr w:rsidR="00CC3E17" w:rsidTr="00DE1FCA">
        <w:trPr>
          <w:gridBefore w:val="1"/>
          <w:wBefore w:w="20" w:type="dxa"/>
          <w:trHeight w:val="276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sz w:val="24"/>
                <w:szCs w:val="24"/>
              </w:rPr>
              <w:t>основными культкрнр-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ind w:right="41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C3E17" w:rsidTr="00DE1FCA">
        <w:trPr>
          <w:gridBefore w:val="1"/>
          <w:wBefore w:w="20" w:type="dxa"/>
          <w:trHeight w:val="281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гигиеническими навыками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C3E17" w:rsidTr="00DE1FCA">
        <w:trPr>
          <w:gridAfter w:val="1"/>
          <w:wAfter w:w="20" w:type="dxa"/>
          <w:trHeight w:val="281"/>
        </w:trPr>
        <w:tc>
          <w:tcPr>
            <w:tcW w:w="4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Любознательный, активный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55%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44%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1%</w:t>
            </w:r>
          </w:p>
        </w:tc>
      </w:tr>
      <w:tr w:rsidR="00CC3E17" w:rsidTr="00DE1FCA">
        <w:trPr>
          <w:gridAfter w:val="1"/>
          <w:wAfter w:w="20" w:type="dxa"/>
          <w:trHeight w:val="266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sz w:val="24"/>
                <w:szCs w:val="24"/>
              </w:rPr>
              <w:t>Эмоционально отзывчатый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43%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57%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0</w:t>
            </w:r>
          </w:p>
        </w:tc>
      </w:tr>
      <w:tr w:rsidR="00CC3E17" w:rsidTr="00DE1FCA">
        <w:trPr>
          <w:gridAfter w:val="1"/>
          <w:wAfter w:w="20" w:type="dxa"/>
          <w:trHeight w:val="261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sz w:val="24"/>
                <w:szCs w:val="24"/>
              </w:rPr>
              <w:t>Овладевший средствами общения 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46%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54%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0</w:t>
            </w:r>
          </w:p>
        </w:tc>
      </w:tr>
      <w:tr w:rsidR="00CC3E17" w:rsidTr="00DE1FCA">
        <w:trPr>
          <w:gridAfter w:val="1"/>
          <w:wAfter w:w="20" w:type="dxa"/>
          <w:trHeight w:val="276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способами взаимодействия со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C3E17" w:rsidTr="00DE1FCA">
        <w:trPr>
          <w:gridAfter w:val="1"/>
          <w:wAfter w:w="20" w:type="dxa"/>
          <w:trHeight w:val="281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взрослыми и сверстниками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C3E17" w:rsidTr="00DE1FCA">
        <w:trPr>
          <w:gridAfter w:val="1"/>
          <w:wAfter w:w="20" w:type="dxa"/>
          <w:trHeight w:val="261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Способный управлять своим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40%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59%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1%</w:t>
            </w:r>
          </w:p>
        </w:tc>
      </w:tr>
      <w:tr w:rsidR="00CC3E17" w:rsidTr="00DE1FCA">
        <w:trPr>
          <w:gridAfter w:val="1"/>
          <w:wAfter w:w="20" w:type="dxa"/>
          <w:trHeight w:val="276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поведением и планировать действия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C3E17" w:rsidTr="00DE1FCA">
        <w:trPr>
          <w:gridAfter w:val="1"/>
          <w:wAfter w:w="20" w:type="dxa"/>
          <w:trHeight w:val="276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sz w:val="24"/>
                <w:szCs w:val="24"/>
              </w:rPr>
              <w:t>на основе первичных ценностных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C3E17" w:rsidTr="00DE1FCA">
        <w:trPr>
          <w:gridAfter w:val="1"/>
          <w:wAfter w:w="20" w:type="dxa"/>
          <w:trHeight w:val="276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sz w:val="24"/>
                <w:szCs w:val="24"/>
              </w:rPr>
              <w:t>представлений, соблюдающий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C3E17" w:rsidTr="00DE1FCA">
        <w:trPr>
          <w:gridAfter w:val="1"/>
          <w:wAfter w:w="20" w:type="dxa"/>
          <w:trHeight w:val="276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sz w:val="24"/>
                <w:szCs w:val="24"/>
              </w:rPr>
              <w:t>элементарные общепринятые нормы 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C3E17" w:rsidTr="00DE1FCA">
        <w:trPr>
          <w:gridAfter w:val="1"/>
          <w:wAfter w:w="20" w:type="dxa"/>
          <w:trHeight w:val="281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правила поведения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C3E17" w:rsidTr="00DE1FCA">
        <w:trPr>
          <w:gridAfter w:val="1"/>
          <w:wAfter w:w="20" w:type="dxa"/>
          <w:trHeight w:val="261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sz w:val="24"/>
                <w:szCs w:val="24"/>
              </w:rPr>
              <w:t>Способный решать интеллектуальные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47%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52%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1%</w:t>
            </w:r>
          </w:p>
        </w:tc>
      </w:tr>
      <w:tr w:rsidR="00CC3E17" w:rsidTr="00DE1FCA">
        <w:trPr>
          <w:gridAfter w:val="1"/>
          <w:wAfter w:w="20" w:type="dxa"/>
          <w:trHeight w:val="281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sz w:val="24"/>
                <w:szCs w:val="24"/>
              </w:rPr>
              <w:t>и личностные задачи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C3E17" w:rsidTr="00DE1FCA">
        <w:trPr>
          <w:gridAfter w:val="1"/>
          <w:wAfter w:w="20" w:type="dxa"/>
          <w:trHeight w:val="261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sz w:val="24"/>
                <w:szCs w:val="24"/>
              </w:rPr>
              <w:t>Имеющий представления о себе,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47%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53%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0</w:t>
            </w:r>
          </w:p>
        </w:tc>
      </w:tr>
      <w:tr w:rsidR="00CC3E17" w:rsidTr="00DE1FCA">
        <w:trPr>
          <w:gridAfter w:val="1"/>
          <w:wAfter w:w="20" w:type="dxa"/>
          <w:trHeight w:val="277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семье, обществе, государстве, мире 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C3E17" w:rsidTr="00DE1FCA">
        <w:trPr>
          <w:gridAfter w:val="1"/>
          <w:wAfter w:w="20" w:type="dxa"/>
          <w:trHeight w:val="281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sz w:val="24"/>
                <w:szCs w:val="24"/>
              </w:rPr>
              <w:t>природе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C3E17" w:rsidTr="00DE1FCA">
        <w:trPr>
          <w:gridAfter w:val="1"/>
          <w:wAfter w:w="20" w:type="dxa"/>
          <w:trHeight w:val="263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Овладевший универсальными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40%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59%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1%</w:t>
            </w:r>
          </w:p>
        </w:tc>
      </w:tr>
      <w:tr w:rsidR="00CC3E17" w:rsidTr="00DE1FCA">
        <w:trPr>
          <w:gridAfter w:val="1"/>
          <w:wAfter w:w="20" w:type="dxa"/>
          <w:trHeight w:val="281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sz w:val="24"/>
                <w:szCs w:val="24"/>
              </w:rPr>
              <w:t>предпосылками учебной деятельности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C3E17" w:rsidTr="00DE1FCA">
        <w:trPr>
          <w:gridAfter w:val="1"/>
          <w:wAfter w:w="20" w:type="dxa"/>
          <w:trHeight w:val="261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sz w:val="24"/>
                <w:szCs w:val="24"/>
              </w:rPr>
              <w:t>Овладевший необходимыми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41%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58%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1%</w:t>
            </w:r>
          </w:p>
        </w:tc>
      </w:tr>
      <w:tr w:rsidR="00CC3E17" w:rsidTr="00DE1FCA">
        <w:trPr>
          <w:gridAfter w:val="1"/>
          <w:wAfter w:w="20" w:type="dxa"/>
          <w:trHeight w:val="281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E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умениями и навыками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E17" w:rsidRPr="00827E87" w:rsidRDefault="00CC3E17" w:rsidP="00DE1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CC3E17" w:rsidRDefault="00CC3E17" w:rsidP="00CC3E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C3E17" w:rsidRDefault="00CC3E17" w:rsidP="00CC3E1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Уровень сформированности  интегративных качеств на конец учебного года </w:t>
      </w: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2694"/>
        <w:gridCol w:w="1701"/>
        <w:gridCol w:w="1559"/>
        <w:gridCol w:w="1276"/>
      </w:tblGrid>
      <w:tr w:rsidR="00CC3E17" w:rsidTr="00DE1FCA">
        <w:trPr>
          <w:trHeight w:val="3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Уровни      (Показатели в процентах)</w:t>
            </w:r>
          </w:p>
        </w:tc>
      </w:tr>
      <w:tr w:rsidR="00CC3E17" w:rsidTr="00DE1F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17" w:rsidRPr="00827E87" w:rsidRDefault="00CC3E17" w:rsidP="00DE1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17" w:rsidRPr="00827E87" w:rsidRDefault="00CC3E17" w:rsidP="00DE1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</w:tr>
      <w:tr w:rsidR="00CC3E17" w:rsidTr="00DE1FCA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2-я младшая группа "Солнышко"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</w:tr>
      <w:tr w:rsidR="00CC3E17" w:rsidTr="00DE1FCA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CC3E17" w:rsidRPr="00827E8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"Колокольчик"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  <w:tr w:rsidR="00CC3E17" w:rsidTr="00DE1FCA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CC3E17" w:rsidRPr="00827E8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Белочка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3E17" w:rsidTr="00DE1F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CC3E17" w:rsidRPr="00827E8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Малинка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CC3E17" w:rsidTr="00DE1F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  <w:p w:rsidR="00CC3E17" w:rsidRPr="00827E8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Ромашка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3E17" w:rsidTr="00DE1F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  <w:p w:rsidR="00CC3E17" w:rsidRPr="00827E87" w:rsidRDefault="00CC3E17" w:rsidP="00DE1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ласточка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E1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C3E17" w:rsidRDefault="00CC3E17" w:rsidP="00CC3E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C3E17" w:rsidRDefault="00CC3E17" w:rsidP="00CC3E17">
      <w:pPr>
        <w:widowControl w:val="0"/>
        <w:overflowPunct w:val="0"/>
        <w:autoSpaceDE w:val="0"/>
        <w:autoSpaceDN w:val="0"/>
        <w:adjustRightInd w:val="0"/>
        <w:spacing w:after="0"/>
        <w:ind w:firstLine="679"/>
        <w:jc w:val="both"/>
        <w:rPr>
          <w:rFonts w:ascii="Times New Roman" w:hAnsi="Times New Roman"/>
          <w:sz w:val="24"/>
          <w:szCs w:val="24"/>
        </w:rPr>
      </w:pPr>
      <w:r w:rsidRPr="0060572A"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в результате воспитательно-образовательной работы педагогов, проводимой с детьми, а также в результате систематического взаимодействия с родителями, значительно повысился уровень планируемых результатов динамики формирования интегративных качеств к концу года у всех воспитанников ДОУ.</w:t>
      </w:r>
    </w:p>
    <w:p w:rsidR="00CC3E17" w:rsidRDefault="00CC3E17" w:rsidP="00CC3E17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73737"/>
          <w:sz w:val="24"/>
          <w:szCs w:val="24"/>
          <w:lang w:eastAsia="ru-RU"/>
        </w:rPr>
        <w:t>Анализ сформированности социальных и психологических качеств личности ребенка на завершения дошкольного образования</w:t>
      </w: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.</w:t>
      </w:r>
    </w:p>
    <w:p w:rsidR="00CC3E17" w:rsidRDefault="00CC3E17" w:rsidP="00CC3E1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Важным показателем готовности ребёнка к обучению в школе является достаточный уровень сформированности психологической готовности.</w:t>
      </w:r>
    </w:p>
    <w:p w:rsidR="00CC3E17" w:rsidRDefault="00827E87" w:rsidP="00CC3E1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2017-2018</w:t>
      </w:r>
      <w:r w:rsidR="00CC3E1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в школу выпущен 51 воспитанник.</w:t>
      </w:r>
    </w:p>
    <w:p w:rsidR="00CC3E17" w:rsidRDefault="00CC3E17" w:rsidP="00CC3E1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обследования дошкольников с использованием диагностического комплекса «Психолого-педагогическая оценка готовности ребенка к началу школьного обучения» Н. Семаго, М. Семаго были полученные следующие результаты.</w:t>
      </w:r>
    </w:p>
    <w:p w:rsidR="00CC3E17" w:rsidRDefault="00CC3E17" w:rsidP="00CC3E1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87 %  детей – готовы к началу регулярного обучения в школе.</w:t>
      </w:r>
    </w:p>
    <w:p w:rsidR="00CC3E17" w:rsidRDefault="00CC3E17" w:rsidP="00CC3E1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13% детей  – условно  готовы к началу обучения.</w:t>
      </w:r>
    </w:p>
    <w:p w:rsidR="00CC3E17" w:rsidRDefault="00CC3E17" w:rsidP="00CC3E1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Полученные результаты свидетельствуют о том, что в среднем, 87 % выпускников имеют высокий уровень готовности к освоению нового стандарта начального образования, 13 % - средний уровень готовности, низкий уровень не выявлен ни у кого.</w:t>
      </w:r>
    </w:p>
    <w:p w:rsidR="00CC3E17" w:rsidRDefault="00CC3E17" w:rsidP="00CC3E17">
      <w:pPr>
        <w:widowControl w:val="0"/>
        <w:overflowPunct w:val="0"/>
        <w:autoSpaceDE w:val="0"/>
        <w:autoSpaceDN w:val="0"/>
        <w:adjustRightInd w:val="0"/>
        <w:spacing w:after="0"/>
        <w:ind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Из всех предпосылок универсальных учебных действий лучше всего у выпускников развито регулятивное действие контроля и освоена нравственная норма взаимопомощи, внутренняя позиция школьника. </w:t>
      </w:r>
    </w:p>
    <w:p w:rsidR="00CC3E17" w:rsidRDefault="00CC3E17" w:rsidP="00CC3E17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Усвоение детьми программного материала подлежит систематическому контролю со стороны администрации: заведующим детским садом, заместителем заведующего, старшим воспитателем, старшей медсестрой. Используются тематический, оперативный, предупредительный контроль (в соответствии с годовым планом), наблюдение педагогического процесса, анализ диагностических карт, анализ календарных и перспективных планов педагогов, отчеты на педсоветах, контрольная и итоговая НОД и срезы, беседы с детьми, тематические праздники и развлечения. Результаты контроля отражены в тематических справках, отчетах воспитателей и специалистов на педсоветах, в </w:t>
      </w:r>
      <w:r>
        <w:rPr>
          <w:rFonts w:ascii="Times New Roman" w:hAnsi="Times New Roman"/>
          <w:sz w:val="24"/>
          <w:szCs w:val="24"/>
        </w:rPr>
        <w:lastRenderedPageBreak/>
        <w:t>диагностических картах, таблицах, диаграммах.</w:t>
      </w:r>
    </w:p>
    <w:p w:rsidR="00CC3E17" w:rsidRDefault="00CC3E17" w:rsidP="00CC3E17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более полного усвоения программного материала педагоги в процессе НОД использовали различные формы и методы обучения и воспитания детей, задания на развитие логики, умение обобщать, сравнивать, делать выводы, задания поискового характера, проблемные ситуации, схемы, занимательные задания и задачи – шутки, развивающие дидактические игры, головоломки, задания-эксперименты, опыты, игровые задания. На основе диагностических карт воспитатели дифференцированно подошли к обучению. Исходя из индивидуальных особенностей и уровня развития каждого ребенка, предлагались задания разной степени сложности. Для поддержания интереса к образовательной деятельности активно использовались игровые, традиционные и нетрадиционные формы, методы и приемы обучения.</w:t>
      </w:r>
    </w:p>
    <w:p w:rsidR="00CC3E17" w:rsidRDefault="00CC3E17" w:rsidP="00CC3E17">
      <w:pPr>
        <w:widowControl w:val="0"/>
        <w:overflowPunct w:val="0"/>
        <w:autoSpaceDE w:val="0"/>
        <w:autoSpaceDN w:val="0"/>
        <w:adjustRightInd w:val="0"/>
        <w:spacing w:after="0"/>
        <w:ind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Проанализировав данные по выполнению программы, следует отметить хорошие результаты выполнения программы по всем группам. В средней и второй младшей  группах дети быстро и легко адаптировались, благодаря творческому подходу воспитателя к детям и родителям. Все дети развиваются в норме по возрастным показателям.</w:t>
      </w:r>
    </w:p>
    <w:p w:rsidR="00CC3E17" w:rsidRPr="008642CD" w:rsidRDefault="00CC3E17" w:rsidP="00CC3E17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6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учреждении созданы условия для развития у детей элементарных математических представлений, для ознакомления с физическими свойствами предметов и явлений, многообразием растительного и животного мира, явлениями общественной жизни страны и родного края. </w:t>
      </w:r>
    </w:p>
    <w:p w:rsidR="00CC3E17" w:rsidRDefault="00CC3E17" w:rsidP="00CC3E17">
      <w:pPr>
        <w:widowControl w:val="0"/>
        <w:overflowPunct w:val="0"/>
        <w:autoSpaceDE w:val="0"/>
        <w:autoSpaceDN w:val="0"/>
        <w:adjustRightInd w:val="0"/>
        <w:spacing w:after="0"/>
        <w:ind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Создавали условия для социально-личностного развития дошкольников: для адаптации, для комфортного пребывания детей в учреждении, положительного отношения ребенка к себе, другим людям, к окружающему миру для коммуникативной и социальной компетентности детей. </w:t>
      </w:r>
    </w:p>
    <w:p w:rsidR="00CC3E17" w:rsidRDefault="00CC3E17" w:rsidP="00CC3E17">
      <w:pPr>
        <w:widowControl w:val="0"/>
        <w:overflowPunct w:val="0"/>
        <w:autoSpaceDE w:val="0"/>
        <w:autoSpaceDN w:val="0"/>
        <w:adjustRightInd w:val="0"/>
        <w:spacing w:after="0"/>
        <w:ind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мониторинга были намечены перспективы дальнейшего проектирования педагогического процесса и задачи развития интегративных качеств у воспитанников. В течение учебного года проводилась индивидуальная работа с детьми, пополнялась учебно-методическая база ДОУ, немного пополнилась предметно-развивающая среда в группе, проводились закаливающие мероприятия, проводилась работа с родителями. </w:t>
      </w:r>
    </w:p>
    <w:p w:rsidR="00CC3E17" w:rsidRDefault="00CC3E17" w:rsidP="00CC3E17">
      <w:pPr>
        <w:widowControl w:val="0"/>
        <w:overflowPunct w:val="0"/>
        <w:autoSpaceDE w:val="0"/>
        <w:autoSpaceDN w:val="0"/>
        <w:adjustRightInd w:val="0"/>
        <w:spacing w:after="0"/>
        <w:ind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Большое внимание уделялось мерам по улучшению посещаемости детей (закаливающие мероприятия, работа с родителями), родителям были даны рекомендации, консультации по подготовке детей к школе.</w:t>
      </w:r>
    </w:p>
    <w:p w:rsidR="00CC3E17" w:rsidRDefault="00CC3E17" w:rsidP="00CC3E17">
      <w:pPr>
        <w:widowControl w:val="0"/>
        <w:overflowPunct w:val="0"/>
        <w:autoSpaceDE w:val="0"/>
        <w:autoSpaceDN w:val="0"/>
        <w:adjustRightInd w:val="0"/>
        <w:spacing w:after="0"/>
        <w:ind w:left="160"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имеются недостатки: недостаточная мобильность предметно-развивающей среды, что не всегда позволяет детям самостоятельно распоряжаться ее составляющими. В группах необходимо продолжать расширять и обновлять физкультурные и игровые уголки.</w:t>
      </w:r>
    </w:p>
    <w:p w:rsidR="00CC3E17" w:rsidRPr="00827E87" w:rsidRDefault="00CC3E17" w:rsidP="00827E87">
      <w:pPr>
        <w:shd w:val="clear" w:color="auto" w:fill="FFFFFF"/>
        <w:spacing w:after="0"/>
        <w:textAlignment w:val="baseline"/>
        <w:rPr>
          <w:rFonts w:ascii="Helvetica" w:eastAsia="Times New Roman" w:hAnsi="Helvetica" w:cs="Helvetica"/>
          <w:i/>
          <w:iCs/>
          <w:color w:val="373737"/>
          <w:sz w:val="17"/>
          <w:lang w:eastAsia="ru-RU"/>
        </w:rPr>
      </w:pPr>
      <w:r>
        <w:rPr>
          <w:rFonts w:ascii="Helvetica" w:eastAsia="Times New Roman" w:hAnsi="Helvetica" w:cs="Helvetica"/>
          <w:i/>
          <w:iCs/>
          <w:color w:val="373737"/>
          <w:sz w:val="17"/>
          <w:lang w:eastAsia="ru-RU"/>
        </w:rPr>
        <w:t> </w:t>
      </w:r>
    </w:p>
    <w:p w:rsidR="00996E1F" w:rsidRPr="00872DA5" w:rsidRDefault="00996E1F" w:rsidP="00996E1F">
      <w:pPr>
        <w:rPr>
          <w:rFonts w:ascii="Times New Roman" w:hAnsi="Times New Roman"/>
          <w:b/>
          <w:sz w:val="24"/>
          <w:szCs w:val="24"/>
        </w:rPr>
      </w:pPr>
      <w:r w:rsidRPr="00872DA5">
        <w:rPr>
          <w:rFonts w:ascii="Times New Roman" w:hAnsi="Times New Roman"/>
          <w:b/>
          <w:sz w:val="24"/>
          <w:szCs w:val="24"/>
        </w:rPr>
        <w:t>Воспитательная работа</w:t>
      </w:r>
    </w:p>
    <w:p w:rsidR="00996E1F" w:rsidRPr="003445C6" w:rsidRDefault="00996E1F" w:rsidP="00996E1F">
      <w:pPr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Чтобы выбрать стратегию воспитательной работы,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</w:t>
      </w:r>
      <w:r w:rsidRPr="0045245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роводились социологические исследования по определению статуса и микроклимата семьи, выявлялся уровень родительских требований к дошкольному образованию, образовательный уровень, социальное и материальное положение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996E1F" w:rsidRPr="0045245D" w:rsidRDefault="00996E1F" w:rsidP="00996E1F">
      <w:pPr>
        <w:shd w:val="clear" w:color="auto" w:fill="FFFFFF"/>
        <w:ind w:firstLine="709"/>
        <w:jc w:val="both"/>
        <w:rPr>
          <w:rFonts w:ascii="Helvetica" w:hAnsi="Helvetica" w:cs="Helvetica"/>
          <w:sz w:val="17"/>
          <w:szCs w:val="17"/>
          <w:lang w:eastAsia="ru-RU"/>
        </w:rPr>
      </w:pPr>
      <w:r w:rsidRPr="0045245D">
        <w:rPr>
          <w:rFonts w:ascii="Times New Roman" w:hAnsi="Times New Roman"/>
          <w:sz w:val="24"/>
          <w:szCs w:val="24"/>
          <w:lang w:eastAsia="ru-RU"/>
        </w:rPr>
        <w:t xml:space="preserve">Исследование показали, что родители наших воспитанников, люди самых разных возрастов. Наибольшая группа - 69% родителей в возрасте от 30 до 40 лет – это </w:t>
      </w:r>
      <w:r w:rsidRPr="0045245D">
        <w:rPr>
          <w:rFonts w:ascii="Times New Roman" w:hAnsi="Times New Roman"/>
          <w:sz w:val="24"/>
          <w:szCs w:val="24"/>
          <w:lang w:eastAsia="ru-RU"/>
        </w:rPr>
        <w:lastRenderedPageBreak/>
        <w:t>свидетельствует, что у большинства родителей сформирована четкая позиция в воспитании своего ребенка.</w:t>
      </w:r>
    </w:p>
    <w:p w:rsidR="00996E1F" w:rsidRPr="0045245D" w:rsidRDefault="00996E1F" w:rsidP="00996E1F">
      <w:pPr>
        <w:shd w:val="clear" w:color="auto" w:fill="FFFFFF"/>
        <w:ind w:firstLine="709"/>
        <w:jc w:val="both"/>
        <w:rPr>
          <w:rFonts w:ascii="Helvetica" w:hAnsi="Helvetica" w:cs="Helvetica"/>
          <w:sz w:val="17"/>
          <w:szCs w:val="17"/>
          <w:lang w:eastAsia="ru-RU"/>
        </w:rPr>
      </w:pPr>
      <w:r w:rsidRPr="0045245D">
        <w:rPr>
          <w:rFonts w:ascii="Times New Roman" w:hAnsi="Times New Roman"/>
          <w:sz w:val="24"/>
          <w:szCs w:val="24"/>
          <w:lang w:eastAsia="ru-RU"/>
        </w:rPr>
        <w:t>40% родителей имеют средне - специальное образование, 35 % - высшее, 25 % не имеют специального образования. В целом для основного контингента родителей характерны: средний уровень жизни и доходов, высокие требования к образованию, большое желание дать ребенку хорошее образование.</w:t>
      </w:r>
    </w:p>
    <w:p w:rsidR="00996E1F" w:rsidRDefault="00996E1F" w:rsidP="00996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72DA5">
        <w:rPr>
          <w:rFonts w:ascii="Times New Roman" w:hAnsi="Times New Roman"/>
          <w:sz w:val="24"/>
          <w:szCs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</w:p>
    <w:p w:rsidR="00996E1F" w:rsidRDefault="00996E1F" w:rsidP="00996E1F">
      <w:pPr>
        <w:tabs>
          <w:tab w:val="left" w:pos="10206"/>
        </w:tabs>
        <w:ind w:right="-13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642D">
        <w:rPr>
          <w:rFonts w:ascii="Times New Roman" w:hAnsi="Times New Roman"/>
          <w:sz w:val="24"/>
          <w:szCs w:val="24"/>
          <w:shd w:val="clear" w:color="auto" w:fill="FFFFFF"/>
        </w:rPr>
        <w:t>Для реализации стратегии воспитательных мероприятий, воспитатели внедряют в работу с детьми формы и методы, основанные на лучшем педагогическом опыте в сфере воспитания: использование чтения, в том числе семейного, для познания мира и формирования личности; совершенствование условий для выявления и поддержки одаренных детей; формы, включающие детей в интеллектуально-познавательную, творческую, трудовую, общественно полезную, художественно-эстетическую, физкультурно - спортивную, игровую деятельность</w:t>
      </w:r>
      <w:r w:rsidRPr="008A642D">
        <w:rPr>
          <w:rFonts w:ascii="Helvetica" w:hAnsi="Helvetica"/>
          <w:sz w:val="17"/>
          <w:szCs w:val="17"/>
          <w:shd w:val="clear" w:color="auto" w:fill="FFFFFF"/>
        </w:rPr>
        <w:t xml:space="preserve">; </w:t>
      </w:r>
      <w:r w:rsidRPr="008A642D">
        <w:rPr>
          <w:rFonts w:ascii="Times New Roman" w:hAnsi="Times New Roman"/>
          <w:sz w:val="24"/>
          <w:szCs w:val="24"/>
          <w:shd w:val="clear" w:color="auto" w:fill="FFFFFF"/>
        </w:rPr>
        <w:t>формы,</w:t>
      </w:r>
      <w:r w:rsidRPr="008A642D">
        <w:rPr>
          <w:rFonts w:ascii="Helvetica" w:hAnsi="Helvetica"/>
          <w:sz w:val="17"/>
          <w:szCs w:val="17"/>
          <w:shd w:val="clear" w:color="auto" w:fill="FFFFFF"/>
        </w:rPr>
        <w:t xml:space="preserve"> </w:t>
      </w:r>
      <w:r w:rsidRPr="008A642D">
        <w:rPr>
          <w:rFonts w:ascii="Times New Roman" w:hAnsi="Times New Roman"/>
          <w:sz w:val="24"/>
          <w:szCs w:val="24"/>
          <w:shd w:val="clear" w:color="auto" w:fill="FFFFFF"/>
        </w:rPr>
        <w:t>способствующие овладению навыкам коммуникации; воспитывающие в детях умения совершать правильный выбор в условиях возможного негативного воздействия информационных ресурсов. </w:t>
      </w:r>
    </w:p>
    <w:p w:rsidR="00996E1F" w:rsidRPr="00B42B07" w:rsidRDefault="00996E1F" w:rsidP="00996E1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B42B07">
        <w:t>В детском саду  используются следующие основные формы организации детей: специально организованная учебная деятельность (</w:t>
      </w:r>
      <w:r>
        <w:t>непосредственно-образовательная деятельность</w:t>
      </w:r>
      <w:r w:rsidRPr="00B42B07">
        <w:t>), игры, самостоятельная деятельность детей (художественная, двигательная, речевая, игровая, трудовая, исследовательская и др.)., Индивидуальная работа, наблюдение, экскурсии, походы, праздники и развлечения, кружки и тому подобное. В зависимости от возраста детей, педагогической цели, материально-технического обеспечения группы, профессионального мастерства педагога они могут быть организованы фронтально, подгруппами или индивидуально</w:t>
      </w:r>
      <w:r>
        <w:t>.</w:t>
      </w:r>
    </w:p>
    <w:p w:rsidR="00996E1F" w:rsidRPr="008A642D" w:rsidRDefault="00996E1F" w:rsidP="00996E1F">
      <w:pPr>
        <w:tabs>
          <w:tab w:val="left" w:pos="10206"/>
        </w:tabs>
        <w:ind w:right="-13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642D">
        <w:rPr>
          <w:rFonts w:ascii="Times New Roman" w:hAnsi="Times New Roman"/>
          <w:sz w:val="24"/>
          <w:szCs w:val="24"/>
          <w:shd w:val="clear" w:color="auto" w:fill="FFFFFF"/>
        </w:rPr>
        <w:t>Это: - активное привлечение семей к участию в жизни детского сада (в этом году проведено 11 мероприятий с привлечением родителей);</w:t>
      </w:r>
    </w:p>
    <w:p w:rsidR="00996E1F" w:rsidRPr="008A642D" w:rsidRDefault="00996E1F" w:rsidP="00996E1F">
      <w:pPr>
        <w:tabs>
          <w:tab w:val="left" w:pos="10206"/>
        </w:tabs>
        <w:ind w:right="-13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642D">
        <w:rPr>
          <w:rFonts w:ascii="Times New Roman" w:hAnsi="Times New Roman"/>
          <w:sz w:val="24"/>
          <w:szCs w:val="24"/>
          <w:shd w:val="clear" w:color="auto" w:fill="FFFFFF"/>
        </w:rPr>
        <w:t>- привлечение детей к участию в посильных социально - значимых, познавательных, творческих, экологических проектах и акциях ( так дети приняли участие в акциях "Посади дерево", "Накорми зимой птиц", в проектах "Цветы для мамы", "Огород на окне", "Лица нашей победы" и др.) ;</w:t>
      </w:r>
    </w:p>
    <w:p w:rsidR="00996E1F" w:rsidRPr="008A642D" w:rsidRDefault="00996E1F" w:rsidP="00996E1F">
      <w:pPr>
        <w:tabs>
          <w:tab w:val="left" w:pos="10206"/>
        </w:tabs>
        <w:ind w:right="-13" w:firstLine="567"/>
        <w:jc w:val="both"/>
        <w:rPr>
          <w:rFonts w:ascii="Times New Roman" w:hAnsi="Times New Roman"/>
          <w:sz w:val="24"/>
          <w:szCs w:val="24"/>
        </w:rPr>
      </w:pPr>
      <w:r w:rsidRPr="008A642D">
        <w:rPr>
          <w:rFonts w:ascii="Times New Roman" w:hAnsi="Times New Roman"/>
          <w:sz w:val="24"/>
          <w:szCs w:val="24"/>
          <w:shd w:val="clear" w:color="auto" w:fill="FFFFFF"/>
        </w:rPr>
        <w:t xml:space="preserve">- проведение </w:t>
      </w:r>
      <w:r w:rsidRPr="008A642D">
        <w:rPr>
          <w:rFonts w:ascii="Times New Roman" w:hAnsi="Times New Roman"/>
          <w:sz w:val="24"/>
          <w:szCs w:val="24"/>
        </w:rPr>
        <w:t>краеведческой, поисково - исследовательской деятельности (создан мини-музей "Лица нашей победы");</w:t>
      </w:r>
    </w:p>
    <w:p w:rsidR="00996E1F" w:rsidRPr="0089237E" w:rsidRDefault="00996E1F" w:rsidP="00996E1F">
      <w:pPr>
        <w:tabs>
          <w:tab w:val="left" w:pos="10206"/>
        </w:tabs>
        <w:ind w:right="-13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642D">
        <w:rPr>
          <w:rFonts w:ascii="Times New Roman" w:hAnsi="Times New Roman"/>
          <w:sz w:val="24"/>
          <w:szCs w:val="24"/>
        </w:rPr>
        <w:t>- воспитательные задачи реализуются как в непосредственно-образовательной, так и в свободной деятельности, включая участие в соревнованиях, конкурсах, фестивалях ( приняли участие в городском и областном конкурсах рисунков</w:t>
      </w:r>
      <w:r w:rsidRPr="008A642D">
        <w:rPr>
          <w:rFonts w:ascii="Times New Roman" w:hAnsi="Times New Roman"/>
          <w:b/>
        </w:rPr>
        <w:t xml:space="preserve">, </w:t>
      </w:r>
      <w:r w:rsidRPr="008A642D">
        <w:rPr>
          <w:rFonts w:ascii="Times New Roman" w:hAnsi="Times New Roman"/>
          <w:sz w:val="24"/>
          <w:szCs w:val="24"/>
        </w:rPr>
        <w:t>в фестивале "Золотой колокольчик", в соревновании "Веселые старты" и др.)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9237E">
        <w:rPr>
          <w:rStyle w:val="a7"/>
          <w:rFonts w:ascii="Times New Roman" w:hAnsi="Times New Roman"/>
          <w:sz w:val="24"/>
          <w:szCs w:val="24"/>
        </w:rPr>
        <w:t>Самостоятельная деятельность детей</w:t>
      </w:r>
      <w:r w:rsidRPr="0089237E">
        <w:rPr>
          <w:rFonts w:ascii="Times New Roman" w:hAnsi="Times New Roman"/>
          <w:b/>
          <w:sz w:val="24"/>
          <w:szCs w:val="24"/>
        </w:rPr>
        <w:t> </w:t>
      </w:r>
      <w:r w:rsidRPr="0089237E">
        <w:rPr>
          <w:rFonts w:ascii="Times New Roman" w:hAnsi="Times New Roman"/>
          <w:sz w:val="24"/>
          <w:szCs w:val="24"/>
        </w:rPr>
        <w:t xml:space="preserve">организуется во всех возрастных группах ежедневно в первой и второй половине дня. В течение дня объединяются различные по содержательной направленности ее виды </w:t>
      </w:r>
      <w:r w:rsidRPr="0089237E">
        <w:rPr>
          <w:rFonts w:ascii="Times New Roman" w:hAnsi="Times New Roman"/>
          <w:sz w:val="24"/>
          <w:szCs w:val="24"/>
        </w:rPr>
        <w:lastRenderedPageBreak/>
        <w:t>(художественная, двигательная, речевая, игровая, трудовая, исследовательская и др.) и постепенно привлекаются к участию в них все дети данной группы;</w:t>
      </w:r>
    </w:p>
    <w:p w:rsidR="00996E1F" w:rsidRPr="008A097A" w:rsidRDefault="00996E1F" w:rsidP="00996E1F">
      <w:pPr>
        <w:tabs>
          <w:tab w:val="left" w:pos="10206"/>
        </w:tabs>
        <w:ind w:right="-13" w:firstLine="567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8A642D">
        <w:rPr>
          <w:rFonts w:ascii="Times New Roman" w:hAnsi="Times New Roman"/>
          <w:kern w:val="20"/>
          <w:sz w:val="24"/>
          <w:szCs w:val="24"/>
        </w:rPr>
        <w:t>- непосредственно образовательная деятельность</w:t>
      </w:r>
      <w:r>
        <w:rPr>
          <w:rFonts w:ascii="Times New Roman" w:hAnsi="Times New Roman"/>
          <w:kern w:val="20"/>
          <w:sz w:val="24"/>
          <w:szCs w:val="24"/>
        </w:rPr>
        <w:t xml:space="preserve"> </w:t>
      </w:r>
      <w:r w:rsidRPr="008A097A">
        <w:rPr>
          <w:rFonts w:ascii="Times New Roman" w:hAnsi="Times New Roman"/>
          <w:sz w:val="24"/>
          <w:szCs w:val="24"/>
        </w:rPr>
        <w:t>по различным разделам программы</w:t>
      </w:r>
      <w:r w:rsidRPr="008A642D">
        <w:rPr>
          <w:rFonts w:ascii="Times New Roman" w:hAnsi="Times New Roman"/>
          <w:kern w:val="20"/>
          <w:sz w:val="24"/>
          <w:szCs w:val="24"/>
        </w:rPr>
        <w:t>, как форма коллективной работы,  реализуется в совместной деятельности взрослого и ребенка в ходе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</w:t>
      </w:r>
      <w:r>
        <w:rPr>
          <w:rFonts w:ascii="Times New Roman" w:hAnsi="Times New Roman"/>
          <w:kern w:val="20"/>
          <w:sz w:val="24"/>
          <w:szCs w:val="24"/>
        </w:rPr>
        <w:t xml:space="preserve">. </w:t>
      </w:r>
      <w:r w:rsidRPr="008A097A">
        <w:rPr>
          <w:rFonts w:ascii="Times New Roman" w:hAnsi="Times New Roman"/>
          <w:sz w:val="24"/>
          <w:szCs w:val="24"/>
        </w:rPr>
        <w:t>Виды НОД: (тематические, комплексные, комбинированные, интегрированные,)</w:t>
      </w:r>
      <w:r w:rsidRPr="008A097A">
        <w:rPr>
          <w:rFonts w:ascii="Times New Roman" w:hAnsi="Times New Roman"/>
          <w:kern w:val="20"/>
          <w:sz w:val="24"/>
          <w:szCs w:val="24"/>
        </w:rPr>
        <w:t>;</w:t>
      </w:r>
    </w:p>
    <w:p w:rsidR="00996E1F" w:rsidRPr="008A642D" w:rsidRDefault="00996E1F" w:rsidP="00996E1F">
      <w:pPr>
        <w:tabs>
          <w:tab w:val="left" w:pos="10206"/>
        </w:tabs>
        <w:ind w:right="-1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42D">
        <w:rPr>
          <w:rFonts w:ascii="Times New Roman" w:hAnsi="Times New Roman"/>
          <w:kern w:val="20"/>
          <w:sz w:val="24"/>
          <w:szCs w:val="24"/>
        </w:rPr>
        <w:t xml:space="preserve">- </w:t>
      </w:r>
      <w:r w:rsidRPr="008A642D">
        <w:rPr>
          <w:rFonts w:ascii="Times New Roman" w:hAnsi="Times New Roman"/>
          <w:sz w:val="24"/>
          <w:szCs w:val="24"/>
        </w:rPr>
        <w:t>индивидуальные формы пронизывают общение воспитателей и детей. К индивидуальным формам работы мы относим: беседу, выполнение совместного поручения, совместный поиск решения проблемы, задачи;</w:t>
      </w:r>
    </w:p>
    <w:p w:rsidR="00996E1F" w:rsidRPr="008A642D" w:rsidRDefault="00996E1F" w:rsidP="00996E1F">
      <w:pPr>
        <w:tabs>
          <w:tab w:val="left" w:pos="10206"/>
        </w:tabs>
        <w:ind w:right="-13" w:firstLine="567"/>
        <w:contextualSpacing/>
        <w:jc w:val="both"/>
      </w:pPr>
      <w:r w:rsidRPr="008A642D">
        <w:rPr>
          <w:rFonts w:ascii="Times New Roman" w:hAnsi="Times New Roman"/>
          <w:sz w:val="24"/>
          <w:szCs w:val="24"/>
        </w:rPr>
        <w:t>- групповые формы работы: творческие группы, микро- кружки</w:t>
      </w:r>
      <w:r w:rsidRPr="008A642D">
        <w:t>;</w:t>
      </w:r>
    </w:p>
    <w:p w:rsidR="00996E1F" w:rsidRPr="008A642D" w:rsidRDefault="00996E1F" w:rsidP="00996E1F">
      <w:pPr>
        <w:tabs>
          <w:tab w:val="left" w:pos="10206"/>
        </w:tabs>
        <w:ind w:right="-13" w:firstLine="567"/>
        <w:contextualSpacing/>
        <w:jc w:val="both"/>
        <w:rPr>
          <w:rFonts w:asciiTheme="minorHAnsi" w:eastAsiaTheme="minorHAnsi" w:hAnsiTheme="minorHAnsi" w:cstheme="minorBidi"/>
        </w:rPr>
      </w:pPr>
      <w:r w:rsidRPr="008A642D">
        <w:t xml:space="preserve">- </w:t>
      </w:r>
      <w:r w:rsidRPr="008A642D">
        <w:rPr>
          <w:rFonts w:ascii="Times New Roman" w:hAnsi="Times New Roman"/>
          <w:sz w:val="24"/>
          <w:szCs w:val="24"/>
        </w:rPr>
        <w:t>так же воспитатели</w:t>
      </w:r>
      <w:r w:rsidRPr="008A642D">
        <w:t xml:space="preserve"> </w:t>
      </w:r>
      <w:r w:rsidRPr="008A642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8A642D">
        <w:rPr>
          <w:rFonts w:ascii="Times New Roman" w:hAnsi="Times New Roman"/>
          <w:bCs/>
          <w:sz w:val="24"/>
          <w:szCs w:val="24"/>
          <w:lang w:eastAsia="ru-RU"/>
        </w:rPr>
        <w:t>использует в своей работе следующие современные формы работы с детьми:</w:t>
      </w:r>
    </w:p>
    <w:p w:rsidR="00996E1F" w:rsidRPr="008A642D" w:rsidRDefault="00996E1F" w:rsidP="00996E1F">
      <w:pPr>
        <w:numPr>
          <w:ilvl w:val="0"/>
          <w:numId w:val="11"/>
        </w:numPr>
        <w:shd w:val="clear" w:color="auto" w:fill="FFFFFF"/>
        <w:spacing w:after="0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r w:rsidRPr="008A642D">
        <w:rPr>
          <w:rFonts w:ascii="Times New Roman" w:hAnsi="Times New Roman"/>
          <w:sz w:val="24"/>
          <w:szCs w:val="24"/>
          <w:lang w:eastAsia="ru-RU"/>
        </w:rPr>
        <w:t>Развивающая игра с включением разных форм двигательной активности;</w:t>
      </w:r>
    </w:p>
    <w:p w:rsidR="00996E1F" w:rsidRPr="008A642D" w:rsidRDefault="00996E1F" w:rsidP="00996E1F">
      <w:pPr>
        <w:numPr>
          <w:ilvl w:val="0"/>
          <w:numId w:val="12"/>
        </w:numPr>
        <w:shd w:val="clear" w:color="auto" w:fill="FFFFFF"/>
        <w:spacing w:after="0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r w:rsidRPr="008A642D">
        <w:rPr>
          <w:rFonts w:ascii="Times New Roman" w:hAnsi="Times New Roman"/>
          <w:sz w:val="24"/>
          <w:szCs w:val="24"/>
          <w:lang w:eastAsia="ru-RU"/>
        </w:rPr>
        <w:t>Мастерская  добрых дел (подклейка книг, ремонт игрушек и др.)</w:t>
      </w:r>
    </w:p>
    <w:p w:rsidR="00996E1F" w:rsidRPr="008A642D" w:rsidRDefault="00996E1F" w:rsidP="00996E1F">
      <w:pPr>
        <w:numPr>
          <w:ilvl w:val="0"/>
          <w:numId w:val="12"/>
        </w:numPr>
        <w:shd w:val="clear" w:color="auto" w:fill="FFFFFF"/>
        <w:spacing w:after="0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r w:rsidRPr="008A642D">
        <w:rPr>
          <w:rFonts w:ascii="Times New Roman" w:hAnsi="Times New Roman"/>
          <w:sz w:val="24"/>
          <w:szCs w:val="24"/>
          <w:lang w:eastAsia="ru-RU"/>
        </w:rPr>
        <w:t>Интегрированные  мероприятия;</w:t>
      </w:r>
    </w:p>
    <w:p w:rsidR="00996E1F" w:rsidRPr="008A642D" w:rsidRDefault="00996E1F" w:rsidP="00996E1F">
      <w:pPr>
        <w:numPr>
          <w:ilvl w:val="0"/>
          <w:numId w:val="12"/>
        </w:numPr>
        <w:shd w:val="clear" w:color="auto" w:fill="FFFFFF"/>
        <w:spacing w:after="0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r w:rsidRPr="008A642D">
        <w:rPr>
          <w:rFonts w:ascii="Times New Roman" w:hAnsi="Times New Roman"/>
          <w:sz w:val="24"/>
          <w:szCs w:val="24"/>
          <w:lang w:eastAsia="ru-RU"/>
        </w:rPr>
        <w:t>Дидактические игры ;</w:t>
      </w:r>
    </w:p>
    <w:p w:rsidR="00996E1F" w:rsidRDefault="00996E1F" w:rsidP="00996E1F">
      <w:pPr>
        <w:numPr>
          <w:ilvl w:val="0"/>
          <w:numId w:val="12"/>
        </w:numPr>
        <w:shd w:val="clear" w:color="auto" w:fill="FFFFFF"/>
        <w:spacing w:after="0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r w:rsidRPr="008A642D">
        <w:rPr>
          <w:rFonts w:ascii="Times New Roman" w:hAnsi="Times New Roman"/>
          <w:sz w:val="24"/>
          <w:szCs w:val="24"/>
          <w:lang w:eastAsia="ru-RU"/>
        </w:rPr>
        <w:t xml:space="preserve">Сюжетно-ролевые игры, в которых дети отражают полученные знания 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96E1F" w:rsidRPr="008A642D" w:rsidRDefault="00996E1F" w:rsidP="00996E1F">
      <w:pPr>
        <w:shd w:val="clear" w:color="auto" w:fill="FFFFFF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8A642D">
        <w:rPr>
          <w:rFonts w:ascii="Times New Roman" w:hAnsi="Times New Roman"/>
          <w:sz w:val="24"/>
          <w:szCs w:val="24"/>
          <w:lang w:eastAsia="ru-RU"/>
        </w:rPr>
        <w:t>представления;</w:t>
      </w:r>
    </w:p>
    <w:p w:rsidR="00996E1F" w:rsidRPr="008A642D" w:rsidRDefault="00996E1F" w:rsidP="00996E1F">
      <w:pPr>
        <w:numPr>
          <w:ilvl w:val="0"/>
          <w:numId w:val="12"/>
        </w:numPr>
        <w:shd w:val="clear" w:color="auto" w:fill="FFFFFF"/>
        <w:spacing w:after="0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r w:rsidRPr="008A642D">
        <w:rPr>
          <w:rFonts w:ascii="Times New Roman" w:hAnsi="Times New Roman"/>
          <w:sz w:val="24"/>
          <w:szCs w:val="24"/>
          <w:lang w:eastAsia="ru-RU"/>
        </w:rPr>
        <w:t>Решение  проблемной  ситуации;</w:t>
      </w:r>
    </w:p>
    <w:p w:rsidR="00996E1F" w:rsidRPr="008A642D" w:rsidRDefault="00996E1F" w:rsidP="00996E1F">
      <w:pPr>
        <w:numPr>
          <w:ilvl w:val="0"/>
          <w:numId w:val="12"/>
        </w:numPr>
        <w:shd w:val="clear" w:color="auto" w:fill="FFFFFF"/>
        <w:spacing w:after="0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r w:rsidRPr="008A642D">
        <w:rPr>
          <w:rFonts w:ascii="Times New Roman" w:hAnsi="Times New Roman"/>
          <w:sz w:val="24"/>
          <w:szCs w:val="24"/>
          <w:lang w:eastAsia="ru-RU"/>
        </w:rPr>
        <w:t>Экспериментирование («Какого цвета снег?» и др.);</w:t>
      </w:r>
    </w:p>
    <w:p w:rsidR="00996E1F" w:rsidRPr="00996E1F" w:rsidRDefault="00996E1F" w:rsidP="00996E1F">
      <w:pPr>
        <w:numPr>
          <w:ilvl w:val="0"/>
          <w:numId w:val="13"/>
        </w:numPr>
        <w:shd w:val="clear" w:color="auto" w:fill="FFFFFF"/>
        <w:spacing w:after="0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r w:rsidRPr="008A642D">
        <w:rPr>
          <w:rFonts w:ascii="Times New Roman" w:hAnsi="Times New Roman"/>
          <w:sz w:val="24"/>
          <w:szCs w:val="24"/>
          <w:lang w:eastAsia="ru-RU"/>
        </w:rPr>
        <w:t>Инсценировка и драматизация сказок; и др.</w:t>
      </w:r>
    </w:p>
    <w:p w:rsidR="00996E1F" w:rsidRDefault="00996E1F" w:rsidP="00996E1F">
      <w:pPr>
        <w:rPr>
          <w:rFonts w:ascii="Times New Roman" w:hAnsi="Times New Roman"/>
          <w:b/>
          <w:sz w:val="24"/>
          <w:szCs w:val="24"/>
        </w:rPr>
      </w:pPr>
      <w:r w:rsidRPr="00872DA5">
        <w:rPr>
          <w:rFonts w:ascii="Times New Roman" w:hAnsi="Times New Roman"/>
          <w:b/>
          <w:sz w:val="24"/>
          <w:szCs w:val="24"/>
        </w:rPr>
        <w:t>Дополнительное образование</w:t>
      </w:r>
    </w:p>
    <w:p w:rsidR="00996E1F" w:rsidRDefault="00996E1F" w:rsidP="00996E1F">
      <w:pPr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D400DA">
        <w:rPr>
          <w:rFonts w:ascii="Times New Roman" w:hAnsi="Times New Roman"/>
          <w:color w:val="000000"/>
          <w:sz w:val="24"/>
          <w:szCs w:val="24"/>
        </w:rPr>
        <w:t>В целях предоставления дополнительных образовательных услуг сверх требований государственного образовательного стандарта в ДОУ в соответствии с Уставом, лицензией, СанПиН, для создания условий для более интенсивного индивидуального развития личности ребенка, в ДОУ организованы бесплатные дополнительные образовательные услуги.</w:t>
      </w:r>
    </w:p>
    <w:p w:rsidR="00996E1F" w:rsidRPr="008A642D" w:rsidRDefault="00996E1F" w:rsidP="00996E1F">
      <w:pPr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A642D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- 18</w:t>
      </w:r>
      <w:r w:rsidRPr="008A642D">
        <w:rPr>
          <w:rFonts w:ascii="Times New Roman" w:hAnsi="Times New Roman"/>
          <w:sz w:val="24"/>
          <w:szCs w:val="24"/>
        </w:rPr>
        <w:t>году дополнительные образовательные услуги были организованы по развивающим играм, обучению чтению, творческим мастерским.</w:t>
      </w:r>
    </w:p>
    <w:p w:rsidR="00996E1F" w:rsidRPr="008A642D" w:rsidRDefault="00996E1F" w:rsidP="00996E1F">
      <w:pPr>
        <w:pStyle w:val="a5"/>
        <w:tabs>
          <w:tab w:val="left" w:pos="0"/>
        </w:tabs>
        <w:ind w:left="0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A642D">
        <w:rPr>
          <w:rFonts w:ascii="Times New Roman" w:hAnsi="Times New Roman"/>
          <w:sz w:val="24"/>
          <w:szCs w:val="24"/>
        </w:rPr>
        <w:t>С целью создания условий для развития и поддержки талантливых детей в дошкольном образовательном учреждении ежегодно организуются интеллектуальные турниры, конкурсы, выставки. Результатом работы с детьми является ежегодное участие в муниципальных, реги</w:t>
      </w:r>
      <w:r>
        <w:rPr>
          <w:rFonts w:ascii="Times New Roman" w:hAnsi="Times New Roman"/>
          <w:sz w:val="24"/>
          <w:szCs w:val="24"/>
        </w:rPr>
        <w:t>ональных</w:t>
      </w:r>
      <w:r w:rsidRPr="008A642D">
        <w:rPr>
          <w:rFonts w:ascii="Times New Roman" w:hAnsi="Times New Roman"/>
          <w:sz w:val="24"/>
          <w:szCs w:val="24"/>
        </w:rPr>
        <w:t xml:space="preserve"> конкурсах.</w:t>
      </w:r>
    </w:p>
    <w:p w:rsidR="00996E1F" w:rsidRPr="00996E1F" w:rsidRDefault="00996E1F" w:rsidP="00996E1F">
      <w:pPr>
        <w:pStyle w:val="a5"/>
        <w:tabs>
          <w:tab w:val="left" w:pos="0"/>
        </w:tabs>
        <w:ind w:left="0"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A642D">
        <w:rPr>
          <w:rFonts w:ascii="Times New Roman" w:hAnsi="Times New Roman"/>
          <w:sz w:val="24"/>
          <w:szCs w:val="24"/>
        </w:rPr>
        <w:t>Организованная в ДОУ развивающая предметно-пространственная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общение ребенка с окружающим миром.</w:t>
      </w:r>
    </w:p>
    <w:p w:rsidR="00996E1F" w:rsidRDefault="00996E1F" w:rsidP="00996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42D">
        <w:rPr>
          <w:rFonts w:ascii="Times New Roman" w:hAnsi="Times New Roman"/>
          <w:sz w:val="24"/>
          <w:szCs w:val="24"/>
        </w:rPr>
        <w:lastRenderedPageBreak/>
        <w:t>В 2017</w:t>
      </w:r>
      <w:r>
        <w:rPr>
          <w:rFonts w:ascii="Times New Roman" w:hAnsi="Times New Roman"/>
          <w:sz w:val="24"/>
          <w:szCs w:val="24"/>
        </w:rPr>
        <w:t>-18</w:t>
      </w:r>
      <w:r w:rsidRPr="008A642D">
        <w:rPr>
          <w:rFonts w:ascii="Times New Roman" w:hAnsi="Times New Roman"/>
          <w:sz w:val="24"/>
          <w:szCs w:val="24"/>
        </w:rPr>
        <w:t xml:space="preserve"> году в Детском саду реализовались дополнительные общеразвивающие  программы: </w:t>
      </w:r>
    </w:p>
    <w:p w:rsidR="00996E1F" w:rsidRDefault="00996E1F" w:rsidP="00996E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"Юные исследователи";</w:t>
      </w:r>
    </w:p>
    <w:p w:rsidR="00996E1F" w:rsidRDefault="00996E1F" w:rsidP="00996E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"Юные математики";</w:t>
      </w:r>
    </w:p>
    <w:p w:rsidR="00996E1F" w:rsidRDefault="00996E1F" w:rsidP="00996E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"Юный шахматист";</w:t>
      </w:r>
    </w:p>
    <w:p w:rsidR="00996E1F" w:rsidRDefault="00996E1F" w:rsidP="00996E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"Мы журналисты";</w:t>
      </w:r>
    </w:p>
    <w:p w:rsidR="00996E1F" w:rsidRDefault="00996E1F" w:rsidP="00996E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"Юные артисты";</w:t>
      </w:r>
    </w:p>
    <w:p w:rsidR="00996E1F" w:rsidRDefault="00996E1F" w:rsidP="00996E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"Цветные ладошки";</w:t>
      </w:r>
    </w:p>
    <w:p w:rsidR="00996E1F" w:rsidRDefault="00996E1F" w:rsidP="00996E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"Ловкие, смелые, умелые";</w:t>
      </w:r>
    </w:p>
    <w:p w:rsidR="00996E1F" w:rsidRDefault="00996E1F" w:rsidP="00996E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"Мой веселый, звонкий мяч";</w:t>
      </w:r>
    </w:p>
    <w:p w:rsidR="00996E1F" w:rsidRDefault="00996E1F" w:rsidP="00996E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"Озорные нотки";</w:t>
      </w:r>
    </w:p>
    <w:p w:rsidR="00996E1F" w:rsidRDefault="00996E1F" w:rsidP="00996E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"Умелые руки".</w:t>
      </w:r>
    </w:p>
    <w:p w:rsidR="00996E1F" w:rsidRDefault="00996E1F" w:rsidP="00996E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реализации дополнительных</w:t>
      </w:r>
      <w:r w:rsidRPr="008A64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общеразвивающих</w:t>
      </w:r>
      <w:r w:rsidRPr="008A64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программ было задействовано 100% детей детского сада.</w:t>
      </w:r>
    </w:p>
    <w:p w:rsidR="00996E1F" w:rsidRPr="003445C6" w:rsidRDefault="00996E1F" w:rsidP="00996E1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13F7">
        <w:rPr>
          <w:rFonts w:ascii="Times New Roman" w:hAnsi="Times New Roman"/>
          <w:sz w:val="24"/>
          <w:szCs w:val="24"/>
        </w:rPr>
        <w:t>Система работы с одаренными детьми в нашем детском саду обеспечивает стабильные результаты: в 2017</w:t>
      </w:r>
      <w:r>
        <w:rPr>
          <w:rFonts w:ascii="Times New Roman" w:hAnsi="Times New Roman"/>
          <w:sz w:val="24"/>
          <w:szCs w:val="24"/>
        </w:rPr>
        <w:t>-18</w:t>
      </w:r>
      <w:r w:rsidRPr="001213F7">
        <w:rPr>
          <w:rFonts w:ascii="Times New Roman" w:hAnsi="Times New Roman"/>
          <w:sz w:val="24"/>
          <w:szCs w:val="24"/>
        </w:rPr>
        <w:t xml:space="preserve"> году во Всероссийских и региональных конкурсах рисунков приняли участие 12 детей, получили  5 призовых мест, в городских конкурсах приняли участие 36 детей.</w:t>
      </w:r>
    </w:p>
    <w:p w:rsidR="00996E1F" w:rsidRPr="00A412CE" w:rsidRDefault="00996E1F" w:rsidP="00996E1F">
      <w:pPr>
        <w:ind w:right="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412CE">
        <w:rPr>
          <w:rFonts w:ascii="Times New Roman" w:hAnsi="Times New Roman"/>
          <w:sz w:val="24"/>
          <w:szCs w:val="24"/>
        </w:rPr>
        <w:t>Результаты педагогического анализа показывают преобладание детей со средним и выше среднего уровнями развития, что говорит об эффективности педагогического процесса в ДОУ.</w:t>
      </w:r>
    </w:p>
    <w:p w:rsidR="00996E1F" w:rsidRDefault="00996E1F" w:rsidP="00996E1F">
      <w:pPr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412CE">
        <w:rPr>
          <w:rFonts w:ascii="Times New Roman" w:hAnsi="Times New Roman"/>
          <w:sz w:val="24"/>
          <w:szCs w:val="24"/>
        </w:rPr>
        <w:t>Результатом осуществления 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до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 обогащение развивающей предметно-пространственной среды. Основная образовательная программа реализуется в полном объёме.</w:t>
      </w:r>
    </w:p>
    <w:p w:rsidR="00996E1F" w:rsidRPr="00FD5BC0" w:rsidRDefault="00996E1F" w:rsidP="00996E1F">
      <w:pPr>
        <w:ind w:left="40" w:right="-1" w:firstLine="456"/>
        <w:jc w:val="both"/>
        <w:rPr>
          <w:rFonts w:ascii="Times New Roman" w:hAnsi="Times New Roman"/>
          <w:color w:val="00000A"/>
          <w:sz w:val="24"/>
          <w:szCs w:val="24"/>
        </w:rPr>
      </w:pPr>
      <w:r w:rsidRPr="00FD5BC0">
        <w:rPr>
          <w:rFonts w:ascii="Times New Roman" w:hAnsi="Times New Roman"/>
          <w:color w:val="00000A"/>
          <w:sz w:val="24"/>
          <w:szCs w:val="24"/>
        </w:rPr>
        <w:t>Организация коррекционно-логопедической работы в старшей и подготовительной логопедических группах проводилась комплексно, системно, целенаправленно. Поставленные задачи в те</w:t>
      </w:r>
      <w:r>
        <w:rPr>
          <w:rFonts w:ascii="Times New Roman" w:hAnsi="Times New Roman"/>
          <w:color w:val="00000A"/>
          <w:sz w:val="24"/>
          <w:szCs w:val="24"/>
        </w:rPr>
        <w:t>чение учебного года реализованы.</w:t>
      </w:r>
    </w:p>
    <w:p w:rsidR="00996E1F" w:rsidRDefault="00996E1F" w:rsidP="00996E1F">
      <w:pPr>
        <w:shd w:val="clear" w:color="auto" w:fill="FFFFFF"/>
        <w:spacing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B767D6">
        <w:rPr>
          <w:rFonts w:ascii="Times New Roman" w:hAnsi="Times New Roman"/>
          <w:sz w:val="24"/>
          <w:szCs w:val="24"/>
          <w:lang w:eastAsia="ru-RU"/>
        </w:rPr>
        <w:t>Содержание и качество подготовки воспитанников соответствует требованиям основной и адаптированной программам дошкольного образования.</w:t>
      </w:r>
    </w:p>
    <w:p w:rsidR="00675862" w:rsidRPr="00872DA5" w:rsidRDefault="00675862" w:rsidP="00675862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872DA5">
        <w:rPr>
          <w:rFonts w:ascii="Times New Roman" w:hAnsi="Times New Roman"/>
          <w:b/>
          <w:sz w:val="24"/>
          <w:szCs w:val="24"/>
        </w:rPr>
        <w:t>Оценка функционирования внутренней системы оценки качества образования</w:t>
      </w:r>
    </w:p>
    <w:p w:rsidR="00675862" w:rsidRPr="00872DA5" w:rsidRDefault="00675862" w:rsidP="00675862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В Детском саду утверждено положение о внутренней системе оценки качества образования от 17.09.2016. Мониторинг качества образовательной деятельности в 2017 году показал хорошую работу педагогического коллектива по всем показателям.</w:t>
      </w:r>
    </w:p>
    <w:p w:rsidR="00675862" w:rsidRPr="00872DA5" w:rsidRDefault="00675862" w:rsidP="00675862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Состояние здоровья и физического развития воспитанников удовлетворительные. Воспитанники подготовительных групп показали высокие показатели </w:t>
      </w:r>
      <w:r>
        <w:rPr>
          <w:rFonts w:ascii="Times New Roman" w:hAnsi="Times New Roman"/>
          <w:sz w:val="24"/>
          <w:szCs w:val="24"/>
        </w:rPr>
        <w:t xml:space="preserve">готовности к </w:t>
      </w:r>
      <w:r>
        <w:rPr>
          <w:rFonts w:ascii="Times New Roman" w:hAnsi="Times New Roman"/>
          <w:sz w:val="24"/>
          <w:szCs w:val="24"/>
        </w:rPr>
        <w:lastRenderedPageBreak/>
        <w:t xml:space="preserve">школьному обучению. </w:t>
      </w:r>
      <w:r w:rsidRPr="00872DA5">
        <w:rPr>
          <w:rFonts w:ascii="Times New Roman" w:hAnsi="Times New Roman"/>
          <w:sz w:val="24"/>
          <w:szCs w:val="24"/>
        </w:rPr>
        <w:t>В течение года воспитанники Детского сада успешно участвовали в конкурсах и мероприятиях различного уровня.</w:t>
      </w:r>
    </w:p>
    <w:p w:rsidR="00675862" w:rsidRPr="00872DA5" w:rsidRDefault="00675862" w:rsidP="00675862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октябре 2017 года</w:t>
      </w:r>
      <w:r w:rsidRPr="00872DA5">
        <w:rPr>
          <w:rFonts w:ascii="Times New Roman" w:hAnsi="Times New Roman"/>
          <w:sz w:val="24"/>
          <w:szCs w:val="24"/>
        </w:rPr>
        <w:t xml:space="preserve"> проводилось анкетирование </w:t>
      </w:r>
      <w:r>
        <w:rPr>
          <w:rFonts w:ascii="Times New Roman" w:hAnsi="Times New Roman"/>
          <w:sz w:val="24"/>
          <w:szCs w:val="24"/>
        </w:rPr>
        <w:t xml:space="preserve"> родителей.</w:t>
      </w:r>
    </w:p>
    <w:p w:rsidR="00675862" w:rsidRPr="00A265BA" w:rsidRDefault="00675862" w:rsidP="00675862">
      <w:pPr>
        <w:shd w:val="clear" w:color="auto" w:fill="FFFFFF"/>
        <w:spacing w:after="0"/>
        <w:ind w:firstLine="709"/>
        <w:jc w:val="both"/>
        <w:rPr>
          <w:rFonts w:ascii="Helvetica" w:hAnsi="Helvetica" w:cs="Helvetica"/>
          <w:sz w:val="17"/>
          <w:szCs w:val="17"/>
          <w:lang w:eastAsia="ru-RU"/>
        </w:rPr>
      </w:pPr>
      <w:r w:rsidRPr="0045245D">
        <w:rPr>
          <w:rFonts w:ascii="Times New Roman" w:hAnsi="Times New Roman"/>
          <w:sz w:val="24"/>
          <w:szCs w:val="24"/>
          <w:lang w:eastAsia="ru-RU"/>
        </w:rPr>
        <w:t xml:space="preserve">Результаты анкетирования по проблеме удовлетворенности родителей деятельностью </w:t>
      </w:r>
      <w:r w:rsidRPr="00A265BA">
        <w:rPr>
          <w:rFonts w:ascii="Times New Roman" w:hAnsi="Times New Roman"/>
          <w:sz w:val="24"/>
          <w:szCs w:val="24"/>
          <w:lang w:eastAsia="ru-RU"/>
        </w:rPr>
        <w:t>ДОУ свидетельствует о следующем:</w:t>
      </w:r>
    </w:p>
    <w:p w:rsidR="00675862" w:rsidRDefault="00675862" w:rsidP="00675862">
      <w:pPr>
        <w:shd w:val="clear" w:color="auto" w:fill="FFFFFF"/>
        <w:spacing w:after="0"/>
        <w:ind w:firstLine="709"/>
        <w:jc w:val="both"/>
        <w:rPr>
          <w:rFonts w:ascii="Helvetica" w:hAnsi="Helvetica" w:cs="Helvetica"/>
          <w:sz w:val="17"/>
          <w:szCs w:val="17"/>
          <w:lang w:eastAsia="ru-RU"/>
        </w:rPr>
      </w:pPr>
      <w:r w:rsidRPr="0045245D">
        <w:rPr>
          <w:rFonts w:ascii="Times New Roman" w:hAnsi="Times New Roman"/>
          <w:sz w:val="14"/>
          <w:szCs w:val="14"/>
          <w:lang w:eastAsia="ru-RU"/>
        </w:rPr>
        <w:t>     </w:t>
      </w:r>
      <w:r w:rsidRPr="0045245D">
        <w:rPr>
          <w:rFonts w:ascii="Times New Roman" w:hAnsi="Times New Roman"/>
          <w:sz w:val="24"/>
          <w:szCs w:val="24"/>
          <w:lang w:eastAsia="ru-RU"/>
        </w:rPr>
        <w:t>92% родителей считают, что воспитатели обеспечивают ребёнку всестороннее развитие способностей, качественную подготовку к школе и укрепляют здоровье;</w:t>
      </w:r>
    </w:p>
    <w:p w:rsidR="00675862" w:rsidRPr="0045245D" w:rsidRDefault="00675862" w:rsidP="00675862">
      <w:pPr>
        <w:shd w:val="clear" w:color="auto" w:fill="FFFFFF"/>
        <w:spacing w:after="0"/>
        <w:ind w:firstLine="709"/>
        <w:jc w:val="both"/>
        <w:rPr>
          <w:rFonts w:ascii="Helvetica" w:hAnsi="Helvetica" w:cs="Helvetica"/>
          <w:sz w:val="17"/>
          <w:szCs w:val="17"/>
          <w:lang w:eastAsia="ru-RU"/>
        </w:rPr>
      </w:pPr>
      <w:r w:rsidRPr="0045245D">
        <w:rPr>
          <w:rFonts w:ascii="Times New Roman" w:hAnsi="Times New Roman"/>
          <w:sz w:val="14"/>
          <w:szCs w:val="14"/>
          <w:lang w:eastAsia="ru-RU"/>
        </w:rPr>
        <w:t>         </w:t>
      </w:r>
      <w:r w:rsidRPr="0045245D">
        <w:rPr>
          <w:rFonts w:ascii="Times New Roman" w:hAnsi="Times New Roman"/>
          <w:sz w:val="24"/>
          <w:szCs w:val="24"/>
          <w:lang w:eastAsia="ru-RU"/>
        </w:rPr>
        <w:t>100% родителей имеют возможность участвовать в занятиях и других мероприятиях ДОУ, вносить предложения по совершенствованию образовательного процесса;</w:t>
      </w:r>
    </w:p>
    <w:p w:rsidR="00675862" w:rsidRDefault="00675862" w:rsidP="00675862">
      <w:pPr>
        <w:shd w:val="clear" w:color="auto" w:fill="FFFFFF"/>
        <w:spacing w:after="0"/>
        <w:ind w:firstLine="709"/>
        <w:jc w:val="both"/>
        <w:rPr>
          <w:rFonts w:ascii="Symbol" w:hAnsi="Symbol" w:cs="Helvetica"/>
          <w:lang w:eastAsia="ru-RU"/>
        </w:rPr>
      </w:pPr>
      <w:r w:rsidRPr="0045245D">
        <w:rPr>
          <w:rFonts w:ascii="Times New Roman" w:hAnsi="Times New Roman"/>
          <w:sz w:val="14"/>
          <w:szCs w:val="14"/>
          <w:lang w:eastAsia="ru-RU"/>
        </w:rPr>
        <w:t>   </w:t>
      </w:r>
      <w:r>
        <w:rPr>
          <w:rFonts w:ascii="Times New Roman" w:hAnsi="Times New Roman"/>
          <w:sz w:val="24"/>
          <w:szCs w:val="24"/>
          <w:lang w:eastAsia="ru-RU"/>
        </w:rPr>
        <w:t>98</w:t>
      </w:r>
      <w:r w:rsidRPr="0045245D">
        <w:rPr>
          <w:rFonts w:ascii="Times New Roman" w:hAnsi="Times New Roman"/>
          <w:sz w:val="24"/>
          <w:szCs w:val="24"/>
          <w:lang w:eastAsia="ru-RU"/>
        </w:rPr>
        <w:t>% родителей удовлетворены своими взаимоотношениями с воспитателем</w:t>
      </w:r>
      <w:r w:rsidRPr="0045245D">
        <w:rPr>
          <w:rFonts w:ascii="Symbol" w:hAnsi="Symbol" w:cs="Helvetica"/>
          <w:lang w:eastAsia="ru-RU"/>
        </w:rPr>
        <w:t></w:t>
      </w:r>
    </w:p>
    <w:p w:rsidR="00675862" w:rsidRDefault="00675862" w:rsidP="006758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45D">
        <w:rPr>
          <w:rFonts w:ascii="Times New Roman" w:hAnsi="Times New Roman"/>
          <w:sz w:val="14"/>
          <w:szCs w:val="14"/>
          <w:lang w:eastAsia="ru-RU"/>
        </w:rPr>
        <w:t>   </w:t>
      </w:r>
      <w:r>
        <w:rPr>
          <w:rFonts w:ascii="Times New Roman" w:hAnsi="Times New Roman"/>
          <w:sz w:val="24"/>
          <w:szCs w:val="24"/>
          <w:lang w:eastAsia="ru-RU"/>
        </w:rPr>
        <w:t>92</w:t>
      </w:r>
      <w:r w:rsidRPr="0045245D">
        <w:rPr>
          <w:rFonts w:ascii="Times New Roman" w:hAnsi="Times New Roman"/>
          <w:sz w:val="24"/>
          <w:szCs w:val="24"/>
          <w:lang w:eastAsia="ru-RU"/>
        </w:rPr>
        <w:t xml:space="preserve">% родителей удовлетворены </w:t>
      </w:r>
      <w:r>
        <w:rPr>
          <w:rFonts w:ascii="Times New Roman" w:hAnsi="Times New Roman"/>
          <w:sz w:val="24"/>
          <w:szCs w:val="24"/>
          <w:lang w:eastAsia="ru-RU"/>
        </w:rPr>
        <w:t>качеством предоставляемых образовательных услуг</w:t>
      </w:r>
    </w:p>
    <w:p w:rsidR="00675862" w:rsidRPr="00872DA5" w:rsidRDefault="00675862" w:rsidP="006758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45D">
        <w:rPr>
          <w:rFonts w:ascii="Times New Roman" w:hAnsi="Times New Roman"/>
          <w:sz w:val="14"/>
          <w:szCs w:val="14"/>
          <w:lang w:eastAsia="ru-RU"/>
        </w:rPr>
        <w:t>  </w:t>
      </w:r>
      <w:r>
        <w:rPr>
          <w:rFonts w:ascii="Times New Roman" w:hAnsi="Times New Roman"/>
          <w:sz w:val="24"/>
          <w:szCs w:val="24"/>
          <w:lang w:eastAsia="ru-RU"/>
        </w:rPr>
        <w:t>92</w:t>
      </w:r>
      <w:r w:rsidRPr="0045245D">
        <w:rPr>
          <w:rFonts w:ascii="Times New Roman" w:hAnsi="Times New Roman"/>
          <w:sz w:val="24"/>
          <w:szCs w:val="24"/>
          <w:lang w:eastAsia="ru-RU"/>
        </w:rPr>
        <w:t xml:space="preserve">% родителей </w:t>
      </w:r>
      <w:r w:rsidRPr="00872DA5">
        <w:rPr>
          <w:rFonts w:ascii="Times New Roman" w:hAnsi="Times New Roman"/>
          <w:sz w:val="24"/>
          <w:szCs w:val="24"/>
        </w:rPr>
        <w:t>готовы рекомендовать организацию родственникам и знакомым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75862" w:rsidRDefault="00675862" w:rsidP="0067586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675862" w:rsidRDefault="00675862" w:rsidP="00675862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Сис</w:t>
      </w:r>
      <w:r w:rsidRPr="00B767D6">
        <w:rPr>
          <w:rFonts w:ascii="Times New Roman" w:hAnsi="Times New Roman"/>
          <w:sz w:val="24"/>
          <w:szCs w:val="24"/>
          <w:lang w:eastAsia="ru-RU"/>
        </w:rPr>
        <w:t>тема внутренней оценки качества образования функционирует в соответствии с требованиями действующего законодательства.</w:t>
      </w:r>
    </w:p>
    <w:p w:rsidR="00AA2946" w:rsidRDefault="00AA2946" w:rsidP="00AA294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здоровья и здорового образа жизни детям дошкольного возраста.</w:t>
      </w:r>
    </w:p>
    <w:p w:rsidR="00AA2946" w:rsidRDefault="00AA2946" w:rsidP="00AA2946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Учитывая, что в дошкольном возрасте закладываются основы крепкого здоровья, правильного физического развития, начального формирования физических качеств, одной из основных задач  в работе ДОУ в 2017 – 2018 учебном году была задача по  формированию здорового образа жизни в ДОУ и семье, расширив комплекс профилактических и оздоровительных мероприятий.</w:t>
      </w:r>
    </w:p>
    <w:p w:rsidR="00AA2946" w:rsidRDefault="00AA2946" w:rsidP="00AA294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Для осуществления физкультурно-оздоровительной работы с детьми в ДОУ созданы необходимые условия. В группах имеются спортивные уголки, в которых находятся атрибуты для подвижных игр и двигательной активности: мячи, канаты, скакалки, мишени для метания, массажные дорожки для профилактики плоскостопия и проведения гимнастики после сна.</w:t>
      </w:r>
    </w:p>
    <w:p w:rsidR="00AA2946" w:rsidRDefault="00AA2946" w:rsidP="00AA294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Оборудование в групповых комнатах размещено так, что дети могут свободно подойти к нему, самостоятельно использовать его как для выполнения физических упражнений, так и для игр.</w:t>
      </w:r>
    </w:p>
    <w:p w:rsidR="00AA2946" w:rsidRDefault="00AA2946" w:rsidP="00AA294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Музыкально-спортивный залы и спортивные  площадки достаточно оснащены оборудованием для развития у дошкольников основных видов движений и обучению элементов спортивной игры и развития двигательной активности.</w:t>
      </w:r>
    </w:p>
    <w:p w:rsidR="00AA2946" w:rsidRDefault="00AA2946" w:rsidP="00AA2946">
      <w:pPr>
        <w:pStyle w:val="a8"/>
        <w:shd w:val="clear" w:color="auto" w:fill="FFFFFF"/>
        <w:spacing w:after="0" w:afterAutospacing="0" w:line="276" w:lineRule="auto"/>
        <w:jc w:val="both"/>
      </w:pPr>
      <w:r>
        <w:t xml:space="preserve">       В 2017-2018 учебном году педагогами ДОУ проводилась работа по профилактике и снижению заболеваемости детей: использовались различные виды закаливания (босохождение, воздушные  ванны),  гимнастика после сна, хождение босиком по ребристой дорожке, полоскание рта после приема пищи, фитотерапия (лук, чеснок), обливание ног в летнее время, второй завтрак (фрукты, соки), витаминизация третьих блюд, ежедневное угловое и сквозное проветривание, Лампа Чижевского в  групповых помещениях и т.д.</w:t>
      </w:r>
    </w:p>
    <w:p w:rsidR="00AA2946" w:rsidRDefault="00AA2946" w:rsidP="00AA2946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Систематически проводились:</w:t>
      </w:r>
    </w:p>
    <w:p w:rsidR="00AA2946" w:rsidRDefault="00AA2946" w:rsidP="00AA2946">
      <w:pPr>
        <w:numPr>
          <w:ilvl w:val="0"/>
          <w:numId w:val="15"/>
        </w:numPr>
        <w:spacing w:after="0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утренняя гимнастика, как средство тренировки и закаливания организма;</w:t>
      </w:r>
    </w:p>
    <w:p w:rsidR="00AA2946" w:rsidRDefault="00AA2946" w:rsidP="00AA2946">
      <w:pPr>
        <w:numPr>
          <w:ilvl w:val="0"/>
          <w:numId w:val="15"/>
        </w:numPr>
        <w:spacing w:after="0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подвижные игры;</w:t>
      </w:r>
    </w:p>
    <w:p w:rsidR="00AA2946" w:rsidRDefault="00AA2946" w:rsidP="00AA2946">
      <w:pPr>
        <w:numPr>
          <w:ilvl w:val="0"/>
          <w:numId w:val="15"/>
        </w:numPr>
        <w:spacing w:after="0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физкультминутки на занятиях;</w:t>
      </w:r>
    </w:p>
    <w:p w:rsidR="00AA2946" w:rsidRDefault="00AA2946" w:rsidP="00AA2946">
      <w:pPr>
        <w:numPr>
          <w:ilvl w:val="0"/>
          <w:numId w:val="15"/>
        </w:numPr>
        <w:spacing w:after="0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упражнения на профилактику плоскостопия и нарушений осанки у детей;</w:t>
      </w:r>
    </w:p>
    <w:p w:rsidR="00AA2946" w:rsidRDefault="00AA2946" w:rsidP="00AA2946">
      <w:pPr>
        <w:numPr>
          <w:ilvl w:val="0"/>
          <w:numId w:val="15"/>
        </w:numPr>
        <w:spacing w:after="0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помощь детям в овладении основами гигиенической и двигательной культуры;</w:t>
      </w:r>
    </w:p>
    <w:p w:rsidR="00AA2946" w:rsidRPr="00EF5DD9" w:rsidRDefault="00AA2946" w:rsidP="00AA2946">
      <w:pPr>
        <w:numPr>
          <w:ilvl w:val="0"/>
          <w:numId w:val="15"/>
        </w:numPr>
        <w:spacing w:after="0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 детьми проводились здоровьесберегающие упражнения: самомассаж, пальцевая гимнастика, дыхательная гимнастика, релаксация. Во всех возрастных группах использовались массажные коврики, дорожки и оборудование уголков мелкой моторики для стимуляции акупунктурных зон стоп и кистей рук.</w:t>
      </w:r>
    </w:p>
    <w:p w:rsidR="00AA2946" w:rsidRDefault="00AA2946" w:rsidP="00AA294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 целью совершенствование взаимодействия коллектива ДОУ  по вопросам  эффективного решения физического воспитания  и оздоровления воспитанников был дана консультация «Развивающая педагогика оздоровления», в основе которой лежат представления о развитии здорового ребенка, здорового духовно и физически. Цель педагогики оздоровления: сформировать у дошкольников основы здорового образа жизни и добиться осознанного выполнения правил здоровьесбережения.</w:t>
      </w:r>
    </w:p>
    <w:p w:rsidR="00AA2946" w:rsidRDefault="00AA2946" w:rsidP="00AA294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Также в ДОУ была проведена просветительская работа с родителями по формированию здорового образа жизни: знакомство родителей с оздоровительными мероприятиями, содержанием физкультурно-оздоровительной работы в ДОУ, общегигиеническими требованиями рационального режима дня, полноценного сбалансированного питания, закаливания.</w:t>
      </w:r>
    </w:p>
    <w:p w:rsidR="00AA2946" w:rsidRDefault="00AA2946" w:rsidP="00AA294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с детьми в ДОУ строилась с учетом их индивидуальных особенностей.</w:t>
      </w:r>
    </w:p>
    <w:p w:rsidR="00AA2946" w:rsidRDefault="00AA2946" w:rsidP="00AA294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 сочеталась  с игровой деятельностью вне занятий.</w:t>
      </w:r>
    </w:p>
    <w:p w:rsidR="00AA2946" w:rsidRDefault="00AA2946" w:rsidP="00AA294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велась  через соблюдение санитарно-гигиенических норм и требований, организацию сбалансированного питания, систему закаливания детей, развитие физкультурно-оздоровительных мероприятий, создание благоприятного климата в ДОУ.</w:t>
      </w:r>
    </w:p>
    <w:p w:rsidR="00AA2946" w:rsidRDefault="00AA2946" w:rsidP="00AA294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Знания, опыт, приобретенные в совместной образовательной  деятельности, используются детьми в самостоятельной, изобразительной и театрализованной деятельности, и творческих играх.</w:t>
      </w:r>
    </w:p>
    <w:p w:rsidR="00AA2946" w:rsidRDefault="00AA2946" w:rsidP="00AA294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Оздоровительная работа в ДОУ ведется систематически  и контролируется администрацией и медицинским персоналом.</w:t>
      </w:r>
    </w:p>
    <w:p w:rsidR="00AA2946" w:rsidRDefault="00AA2946" w:rsidP="00AA294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Во всех возрастных группах имеются листы здоровья с полными антропометрическими данными детей, основным и сопутствующим диагнозами.</w:t>
      </w:r>
    </w:p>
    <w:p w:rsidR="00AA2946" w:rsidRDefault="00AA2946" w:rsidP="00AA294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Каждый месяц проводился анализ заболеваемости и посещаемости воспитанников. Формирование ценностей здорового образа жизни у дошкольников  педагоги и медицинский персонал в течение года осуществляли в тесном взаимодействии.</w:t>
      </w:r>
    </w:p>
    <w:p w:rsidR="00AA2946" w:rsidRDefault="00AA2946" w:rsidP="00AA294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Вывод: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2017-2018 учебном году наблюдается снижение случаев заболеваемости по всем отслеживаемым показателям, возможно вследствие того, что в ДОУ были обеспечены все необходимые условия для охраны и укрепления здоровья воспитанников.</w:t>
      </w:r>
    </w:p>
    <w:p w:rsidR="00AA2946" w:rsidRDefault="00AA2946" w:rsidP="00AA2946">
      <w:pPr>
        <w:spacing w:after="0"/>
        <w:ind w:lef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число случаев заболеваний у детей, посещающих ДОУ, составило 10,8</w:t>
      </w:r>
      <w:r w:rsidRPr="0014447C">
        <w:rPr>
          <w:rFonts w:ascii="Times New Roman" w:eastAsia="Times New Roman" w:hAnsi="Times New Roman"/>
          <w:sz w:val="24"/>
          <w:szCs w:val="24"/>
        </w:rPr>
        <w:t>%;</w:t>
      </w:r>
    </w:p>
    <w:p w:rsidR="00AA2946" w:rsidRDefault="00AA2946" w:rsidP="00AA2946">
      <w:pPr>
        <w:numPr>
          <w:ilvl w:val="0"/>
          <w:numId w:val="16"/>
        </w:numPr>
        <w:tabs>
          <w:tab w:val="left" w:pos="148"/>
        </w:tabs>
        <w:spacing w:after="0"/>
        <w:ind w:left="148" w:hanging="1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случаи детского травматизма в ДОУ отсутствуют.</w:t>
      </w:r>
    </w:p>
    <w:p w:rsidR="00AA2946" w:rsidRDefault="00AA2946" w:rsidP="00AA294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 Все воспитатели стремились соблюдать двигательную активность детей в течение дня, следили за осанкой детей. Старшей медсестрой разработан план мероприятий по закаливанию детей, составлен план для каждой возрастной группы, все педагоги добросовестно ведут тетрадь закаливания. В течение учебного года проводились спортивные мероприятия с участием родителей и детей. Хорошо поставлена работа по </w:t>
      </w:r>
      <w:r>
        <w:lastRenderedPageBreak/>
        <w:t>закаливанию детей у педагогов: Кругликовой И.Н.., Баяндиной Г.А., Филатовой Н.В, Аслануковой Н.В., Рагузиной О.Н.</w:t>
      </w:r>
    </w:p>
    <w:p w:rsidR="00AA2946" w:rsidRDefault="00AA2946" w:rsidP="00AA294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Вся физкультурно-оздоровительная работа в детском саду была построена таким образом, чтобы у детей сформировалась потребность в здоровом образе жизни, в занятиях физическими упражнениями, развивалась самостоятельность.</w:t>
      </w:r>
    </w:p>
    <w:p w:rsidR="00AA2946" w:rsidRDefault="00AA2946" w:rsidP="00AA294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В течение года строго соблюдался режим дня и все санитарно-гигиенические требования к пребыванию детей в ДОУ. Согласно плану проводились медицинское, педагогическое и психологическое обследования воспитанников, подтвердившие положительную динамику развития каждого ребенка.</w:t>
      </w:r>
    </w:p>
    <w:p w:rsidR="00AA2946" w:rsidRDefault="00AA2946" w:rsidP="00AA2946">
      <w:pPr>
        <w:pStyle w:val="a8"/>
        <w:shd w:val="clear" w:color="auto" w:fill="FFFFFF"/>
        <w:spacing w:line="276" w:lineRule="auto"/>
        <w:jc w:val="both"/>
      </w:pPr>
      <w:r>
        <w:t xml:space="preserve">      </w:t>
      </w:r>
      <w:r>
        <w:rPr>
          <w:b/>
        </w:rPr>
        <w:t>Вместе с тем</w:t>
      </w:r>
      <w:r>
        <w:t>, изучение фактического состояния спортивного инвентаря и оборудования в групповых помещениях и физкультурном зале, как для совместной деятельности взрослого и воспитанников, так и для самостоятельной деятельности воспитанников выявило необходимость его пополнения и обновления в соответствии с новыми сани</w:t>
      </w:r>
      <w:r>
        <w:softHyphen/>
        <w:t>тарно-эпидемиологическими правилами и нормативами, гигиеническими, педагогическими и эстетическими требованиями, регламентированными нормативно-правовыми документами в области дошкольного образования (ФГОС ДО).</w:t>
      </w:r>
    </w:p>
    <w:p w:rsidR="00AA2946" w:rsidRDefault="00AA2946" w:rsidP="00AA2946">
      <w:pPr>
        <w:pStyle w:val="a8"/>
        <w:shd w:val="clear" w:color="auto" w:fill="FFFFFF"/>
        <w:spacing w:line="276" w:lineRule="auto"/>
        <w:jc w:val="both"/>
      </w:pPr>
      <w:r>
        <w:t>Вышеприведенные данные позволяют сделать вывод о наличии целенаправленной и планомерной физкультурной и профилактической работы, проведенной в течение 2017-2018 учебного года в МБДОУ детский сад № 53 города Белово и направленной на сохранение и укрепление здоровья воспитанников</w:t>
      </w:r>
    </w:p>
    <w:p w:rsidR="00AA2946" w:rsidRPr="001670DE" w:rsidRDefault="00AA2946" w:rsidP="00AA2946">
      <w:pPr>
        <w:shd w:val="clear" w:color="auto" w:fill="FFFFFF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Качество и организация питания:   </w:t>
      </w:r>
      <w:r w:rsidRPr="001670DE">
        <w:rPr>
          <w:rFonts w:ascii="Times New Roman" w:hAnsi="Times New Roman"/>
          <w:sz w:val="24"/>
          <w:szCs w:val="24"/>
        </w:rPr>
        <w:t>Рациональное питание – одно из основных звеньев в общем комплексе мероприятий по укреплению здоровья и профилактике заболеваний у детей дошкольного возраста, при этом особое значение должно придаваться полноценному питанию детей.</w:t>
      </w:r>
    </w:p>
    <w:p w:rsidR="00AA2946" w:rsidRDefault="00AA2946" w:rsidP="00AA294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Питание детей в ДОУ организовано в соответствии с санитарно-гигиеническими требованиями (СанПиН 2.4.1. 3049-13, утв. Главным государственным санитарным врачом РФ № 26 от 15.05.2013 г.). Составлено меню на 10 дней.</w:t>
      </w:r>
    </w:p>
    <w:p w:rsidR="00AA2946" w:rsidRDefault="00AA2946" w:rsidP="00AA294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В детском саду соблюдаются все нормы по основным продуктам питания. Калорийность по норме выполняется (ясли — 1,691 Ккал, сад -1,878 Ккал), ежемесячно сдается отчет по выполнению натуральных норм питания. Проводится С-витаминизация третьего блюда, в достаточном количестве были: мясо, рыба, творог, сыр; соки и фрукты.</w:t>
      </w:r>
    </w:p>
    <w:p w:rsidR="00AA2946" w:rsidRDefault="00AA2946" w:rsidP="00AA294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Ежедневно ведется бракеражный журнал готовой продукции, проводится проверка и делается отметка в журнале сертификатов качества привозимых продуктов, ведется журнал контроля за скоропортящимися продуктами, выставляются суточные пробы. Старшая медицинская сестра осуществляет повседневный контроль за соблюдением требований санитарных правил.</w:t>
      </w:r>
    </w:p>
    <w:p w:rsidR="00AA2946" w:rsidRPr="0014447C" w:rsidRDefault="00AA2946" w:rsidP="00AA2946">
      <w:pPr>
        <w:pStyle w:val="a8"/>
        <w:spacing w:before="0" w:beforeAutospacing="0" w:after="0" w:afterAutospacing="0" w:line="276" w:lineRule="auto"/>
        <w:ind w:firstLine="709"/>
        <w:jc w:val="both"/>
      </w:pPr>
      <w:r w:rsidRPr="0014447C">
        <w:t>В рацион питания ДОУ включены все основные группы продуктов – мясо, рыба, молоко и молочные продукты, яйца, пищевые жиры, овощи и фрукты, сахар, кондитерские изделия, хлеб, крупа и др., а также полуфабрикаты промышленного производства для питания детей.</w:t>
      </w:r>
    </w:p>
    <w:p w:rsidR="00AA2946" w:rsidRPr="0014447C" w:rsidRDefault="00AA2946" w:rsidP="00AA2946">
      <w:pPr>
        <w:pStyle w:val="a8"/>
        <w:spacing w:before="0" w:beforeAutospacing="0" w:after="0" w:afterAutospacing="0" w:line="276" w:lineRule="auto"/>
        <w:jc w:val="both"/>
      </w:pPr>
      <w:r w:rsidRPr="0014447C">
        <w:t xml:space="preserve">            Дети, посещающие группы 12-часового пребывания, получают четырёхразовое питание (завтрак, обед, полдник, ужин). </w:t>
      </w:r>
    </w:p>
    <w:p w:rsidR="00AA2946" w:rsidRDefault="00AA2946" w:rsidP="00AA2946">
      <w:pPr>
        <w:pStyle w:val="a8"/>
        <w:spacing w:before="0" w:beforeAutospacing="0" w:after="0" w:afterAutospacing="0" w:line="276" w:lineRule="auto"/>
        <w:ind w:firstLine="709"/>
        <w:jc w:val="both"/>
      </w:pPr>
      <w:r w:rsidRPr="0014447C">
        <w:lastRenderedPageBreak/>
        <w:t xml:space="preserve">   </w:t>
      </w:r>
      <w:r w:rsidRPr="0014447C">
        <w:tab/>
        <w:t xml:space="preserve">За организацию питания в ДОУ отвечает заведующий. Контроль за качеством питания, витаминизацией блюд, санитарным состоянием пищеблока, правильном хранение и соблюдение сроков реализации продуктов возлагается на старшую медсестру ДОУ. </w:t>
      </w:r>
    </w:p>
    <w:p w:rsidR="00AA2946" w:rsidRPr="0014447C" w:rsidRDefault="00AA2946" w:rsidP="00AA294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4447C">
        <w:rPr>
          <w:rFonts w:ascii="Times New Roman" w:hAnsi="Times New Roman"/>
          <w:sz w:val="24"/>
          <w:szCs w:val="24"/>
        </w:rPr>
        <w:t>П</w:t>
      </w:r>
      <w:r w:rsidRPr="00E951FD">
        <w:rPr>
          <w:rFonts w:ascii="Times New Roman" w:hAnsi="Times New Roman"/>
          <w:sz w:val="24"/>
          <w:szCs w:val="24"/>
        </w:rPr>
        <w:t xml:space="preserve">итание воспитанников   в  МБДОУ  № 53 организовано  разнообразно,  обогащено  витаминами.  В  рационе  достаточное  количество  овощей,  фруктов,   мясорыбных   и молочных  продуктов.  Контроль  за  организацией питания,  качеством  готовых  блюд  и  завозимых  продуктов  ведут  медицинские  работники,  заведующая  учреждением,  специалисты  Роспотребнадзора,  централизованной  бухгалтерии.  Ежегодно  в осеннее  время  проводится  заготовка  овощей  на  зимнее  длительное  хранение,  так  как  имеется  специально  оборудованное  овощехранилище.  Приготовление  блюд  осуществляют  повара,  имеющие  опыт работы  в дошкольных  учреждениях  более 15 лет. С  ежедневным  меню  родители  имеют  возможность  ознакомиться  в  родительских  информационных  уголках.  </w:t>
      </w:r>
    </w:p>
    <w:p w:rsidR="00AA2946" w:rsidRDefault="00AA2946" w:rsidP="00AA2946">
      <w:pPr>
        <w:pStyle w:val="a8"/>
        <w:spacing w:before="0" w:beforeAutospacing="0" w:after="0" w:afterAutospacing="0" w:line="276" w:lineRule="auto"/>
        <w:ind w:firstLine="709"/>
        <w:jc w:val="both"/>
      </w:pPr>
      <w:r w:rsidRPr="0014447C">
        <w:t xml:space="preserve">  Таким образом, в дошкольном учреждении созданы все условия для организации качественного питания воспитанников.</w:t>
      </w:r>
    </w:p>
    <w:p w:rsidR="00AA2946" w:rsidRPr="00E951FD" w:rsidRDefault="00AA2946" w:rsidP="00AA294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951FD">
        <w:rPr>
          <w:rFonts w:ascii="Times New Roman" w:hAnsi="Times New Roman"/>
          <w:b/>
          <w:color w:val="000000"/>
          <w:sz w:val="24"/>
          <w:szCs w:val="24"/>
        </w:rPr>
        <w:t>Обеспечение безопасности в детском</w:t>
      </w:r>
    </w:p>
    <w:p w:rsidR="00AA2946" w:rsidRPr="00E951FD" w:rsidRDefault="00AA2946" w:rsidP="00AA2946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E951FD">
        <w:rPr>
          <w:rFonts w:ascii="Times New Roman" w:hAnsi="Times New Roman"/>
          <w:color w:val="000000"/>
          <w:sz w:val="24"/>
          <w:szCs w:val="24"/>
        </w:rPr>
        <w:t>       Вопросам обеспечения безопасности в детском саду уделяется особое внимание. Приказом заведующего  назначены ответственные  лица за обеспечение пожарной и антитеррористической  безопасности учреждения, административные дежурные. ДОУ  оборудовано внешнее видеонаблюдение с целью антитеррористической   защищенности, и защиты от постороннего проникновения на территорию детского сада, функционирует тревожная кнопка,   в рабочем состоянии находится пожарная сигнализация, имеются необходимые средства пожаротушения. В целях антитеррористической безопасности, ежедневно обследуются все помещения и территория детского сада,  включая прогулочные участки на предмет обнаружения подозрительных предметов, угрожающих жизни и здоровью детей, введен контрольно - пропускной режим, ведется «Журнал регистрации посетителей». В детском саду имеются запасные выходы на случай возникновения экстренных ситуаций.</w:t>
      </w:r>
    </w:p>
    <w:p w:rsidR="00CC3E17" w:rsidRPr="00B767D6" w:rsidRDefault="00AA2946" w:rsidP="00AA2946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1FD">
        <w:rPr>
          <w:rFonts w:ascii="Times New Roman" w:hAnsi="Times New Roman"/>
          <w:sz w:val="24"/>
          <w:szCs w:val="24"/>
        </w:rPr>
        <w:t xml:space="preserve">     В соответствии с планом проведены учебные занятия по эвакуации детей и работников из здания детского сада в случае ЧС, занятия по обучению работников правилам охраны труда и технике безопасности.</w:t>
      </w:r>
    </w:p>
    <w:p w:rsidR="00675862" w:rsidRPr="00B767D6" w:rsidRDefault="00675862" w:rsidP="0067586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1B1D" w:rsidRDefault="00D11B1D" w:rsidP="00D11B1D">
      <w:pPr>
        <w:ind w:left="7"/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Вывод:</w:t>
      </w:r>
    </w:p>
    <w:p w:rsidR="00D11B1D" w:rsidRPr="004137D4" w:rsidRDefault="00D11B1D" w:rsidP="00D11B1D">
      <w:pPr>
        <w:spacing w:line="272" w:lineRule="auto"/>
        <w:ind w:left="7" w:right="20"/>
        <w:jc w:val="both"/>
        <w:rPr>
          <w:sz w:val="20"/>
          <w:szCs w:val="20"/>
        </w:rPr>
      </w:pPr>
      <w:r w:rsidRPr="004137D4">
        <w:rPr>
          <w:rFonts w:ascii="Times New Roman" w:eastAsia="Times New Roman" w:hAnsi="Times New Roman"/>
          <w:bCs/>
          <w:sz w:val="24"/>
          <w:szCs w:val="24"/>
        </w:rPr>
        <w:t>Коллектив ДОУ уделяет большое внимание укреплению здоровья, снижению детской заболеваемости, созданию адаптивной оздоровительной среды через использование развивающих форм оздоровительной работы, приобщение детей к ценностям здорового образа жизни.</w:t>
      </w:r>
    </w:p>
    <w:p w:rsidR="00D11B1D" w:rsidRPr="004137D4" w:rsidRDefault="00D11B1D" w:rsidP="00D11B1D">
      <w:pPr>
        <w:spacing w:line="272" w:lineRule="auto"/>
        <w:ind w:left="7"/>
        <w:jc w:val="both"/>
        <w:rPr>
          <w:sz w:val="20"/>
          <w:szCs w:val="20"/>
        </w:rPr>
      </w:pPr>
      <w:r w:rsidRPr="004137D4">
        <w:rPr>
          <w:rFonts w:ascii="Times New Roman" w:eastAsia="Times New Roman" w:hAnsi="Times New Roman"/>
          <w:bCs/>
          <w:sz w:val="24"/>
          <w:szCs w:val="24"/>
        </w:rPr>
        <w:t>Для повышения качества образования и обеспечения психологического благополучия воспитанников в МБДОУ №53 создана система медико-психолого-педагогического сопровождения развития ребенка, включающая профилактическую, диагностическую и коррекционно-развивающую работу.</w:t>
      </w:r>
    </w:p>
    <w:p w:rsidR="00D11B1D" w:rsidRDefault="00D11B1D" w:rsidP="00D11B1D">
      <w:pPr>
        <w:spacing w:line="272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4137D4">
        <w:rPr>
          <w:rFonts w:ascii="Times New Roman" w:eastAsia="Times New Roman" w:hAnsi="Times New Roman"/>
          <w:bCs/>
          <w:sz w:val="24"/>
          <w:szCs w:val="24"/>
        </w:rPr>
        <w:lastRenderedPageBreak/>
        <w:t>Вовлеченность родителей в процесс образования и воспитания позволяет установить доверительные партнерские отношения с родителями, вовлечь семью в единое образовательное пространство, повысить компетентность родителей в области воспитания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добиться положительных результатов в развитии каждого ребѐнка. </w:t>
      </w:r>
    </w:p>
    <w:p w:rsidR="00D11B1D" w:rsidRDefault="00D11B1D" w:rsidP="00D11B1D">
      <w:pPr>
        <w:shd w:val="clear" w:color="auto" w:fill="FFFFFF" w:themeFill="background1"/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детском саду идет постоянный поиск путей работы методической службы в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инновационном режиме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решения разных проблем. Педагогами накоплен определенный положительный опыт по таким направлениям как применение здоровьесберегающих, проектных технологий  в ДОУ, метода ТРИЗ.   Активно используются технологии сохранения и стимулирования здоровья (ритмопластика, динамические паузы, подвижные и спортивные игры, релаксация, гимнастика пальчиковая, дыхательная и др.) информационно-коммуникативные технологии, которые позволяют воспитателям быть в курсе событий, происходящих в педагогических сообществах, отслеживать анонсы событий</w:t>
      </w:r>
    </w:p>
    <w:p w:rsidR="00D11B1D" w:rsidRDefault="00D11B1D" w:rsidP="00D11B1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11B1D" w:rsidRPr="008642CD" w:rsidRDefault="00D11B1D" w:rsidP="00D11B1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B3732">
        <w:rPr>
          <w:rFonts w:ascii="Times New Roman" w:eastAsia="Times New Roman" w:hAnsi="Times New Roman"/>
          <w:bCs/>
          <w:sz w:val="24"/>
          <w:szCs w:val="24"/>
        </w:rPr>
        <w:t>Отличительная особенность педагогов - это творческий подход к работе, инициативность. Об этом свидетельствуют ежегодное участие педагогов в методических мероприятиях и призовые места в конкурсах профессионального мастерства всероссийского, регионального и муниципального уровня.</w:t>
      </w:r>
      <w:r w:rsidRPr="004B62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  уверены в себе, мотивированы на получение качественного результата, обладают адекватной оценкой деятельности.</w:t>
      </w:r>
    </w:p>
    <w:p w:rsidR="00D11B1D" w:rsidRDefault="00D11B1D" w:rsidP="00D11B1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D11B1D" w:rsidRDefault="00D11B1D" w:rsidP="00D11B1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Итогом работы всего педагогического коллектива можно считать качественный анализ уровня подготовки детей к обучению в школе, уровень развития детей и соответствие возрастной норме, уровень адаптивности детей к детскому саду.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</w:t>
      </w:r>
    </w:p>
    <w:p w:rsidR="00D11B1D" w:rsidRDefault="00D11B1D" w:rsidP="00D11B1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1D" w:rsidRDefault="00D11B1D" w:rsidP="00D11B1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Деятельность коллектива МБДОУ №53 в течение 2017 -2018 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Проведенный анализ образовательной деятельности показал на необходимость продолжить работу в следующих направлениях:</w:t>
      </w:r>
    </w:p>
    <w:p w:rsidR="00D11B1D" w:rsidRDefault="00D11B1D" w:rsidP="00D11B1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систематическая работа по сохранению и укреплению здоровья через организацию образовательной деятельности;</w:t>
      </w:r>
    </w:p>
    <w:p w:rsidR="00D11B1D" w:rsidRDefault="00D11B1D" w:rsidP="00D11B1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развитие педагогической компетентности в образовательных областях «Коммуникация»,  «Социализация».</w:t>
      </w:r>
    </w:p>
    <w:p w:rsidR="00D11B1D" w:rsidRDefault="00D11B1D" w:rsidP="00D11B1D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86554" w:rsidRDefault="00D11B1D" w:rsidP="00BE627F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62C5">
        <w:rPr>
          <w:rFonts w:ascii="Times New Roman" w:hAnsi="Times New Roman"/>
          <w:b/>
          <w:bCs/>
          <w:sz w:val="24"/>
          <w:szCs w:val="24"/>
        </w:rPr>
        <w:t>В целом колле</w:t>
      </w:r>
      <w:r>
        <w:rPr>
          <w:rFonts w:ascii="Times New Roman" w:hAnsi="Times New Roman"/>
          <w:b/>
          <w:bCs/>
          <w:sz w:val="24"/>
          <w:szCs w:val="24"/>
        </w:rPr>
        <w:t>ктив в 2017 – 2018</w:t>
      </w:r>
      <w:r w:rsidRPr="004B62C5">
        <w:rPr>
          <w:rFonts w:ascii="Times New Roman" w:hAnsi="Times New Roman"/>
          <w:b/>
          <w:bCs/>
          <w:sz w:val="24"/>
          <w:szCs w:val="24"/>
        </w:rPr>
        <w:t xml:space="preserve"> учебном году отработал эффективно. Весь объем</w:t>
      </w:r>
      <w:r w:rsidRPr="004B62C5">
        <w:rPr>
          <w:rFonts w:ascii="Times New Roman" w:hAnsi="Times New Roman"/>
          <w:b/>
          <w:sz w:val="24"/>
          <w:szCs w:val="24"/>
        </w:rPr>
        <w:t xml:space="preserve"> </w:t>
      </w:r>
      <w:r w:rsidRPr="004B62C5">
        <w:rPr>
          <w:rFonts w:ascii="Times New Roman" w:hAnsi="Times New Roman"/>
          <w:b/>
          <w:bCs/>
          <w:sz w:val="24"/>
          <w:szCs w:val="24"/>
        </w:rPr>
        <w:t>запланированных мероприятий выполнен.</w:t>
      </w:r>
    </w:p>
    <w:p w:rsidR="00BE627F" w:rsidRDefault="00BE627F" w:rsidP="00BE627F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6554" w:rsidRPr="00AE7EC5" w:rsidRDefault="00486554" w:rsidP="00486554">
      <w:pPr>
        <w:pStyle w:val="a4"/>
        <w:jc w:val="both"/>
        <w:rPr>
          <w:b/>
          <w:i/>
        </w:rPr>
      </w:pPr>
      <w:r w:rsidRPr="00AE7EC5">
        <w:rPr>
          <w:b/>
          <w:i/>
        </w:rPr>
        <w:t xml:space="preserve">Перспективы развития ДОУ: </w:t>
      </w:r>
    </w:p>
    <w:p w:rsidR="00486554" w:rsidRPr="00AE7EC5" w:rsidRDefault="00486554" w:rsidP="00486554">
      <w:pPr>
        <w:pStyle w:val="a4"/>
        <w:jc w:val="both"/>
        <w:rPr>
          <w:b/>
          <w:i/>
        </w:rPr>
      </w:pPr>
    </w:p>
    <w:p w:rsidR="00486554" w:rsidRPr="009256A0" w:rsidRDefault="00486554" w:rsidP="00486554">
      <w:pPr>
        <w:pStyle w:val="a4"/>
        <w:numPr>
          <w:ilvl w:val="0"/>
          <w:numId w:val="17"/>
        </w:numPr>
        <w:jc w:val="both"/>
        <w:rPr>
          <w:spacing w:val="-4"/>
        </w:rPr>
      </w:pPr>
      <w:r w:rsidRPr="009256A0">
        <w:rPr>
          <w:spacing w:val="-4"/>
        </w:rPr>
        <w:t xml:space="preserve">Обновление качества и форм организации образовательного процесса, обеспечение устойчивого развития учреждения на основе удовлетворения образовательных потребностей детей, родителей и  социума. </w:t>
      </w:r>
    </w:p>
    <w:p w:rsidR="00486554" w:rsidRPr="009256A0" w:rsidRDefault="00486554" w:rsidP="00486554">
      <w:pPr>
        <w:pStyle w:val="a4"/>
        <w:numPr>
          <w:ilvl w:val="0"/>
          <w:numId w:val="17"/>
        </w:numPr>
        <w:jc w:val="both"/>
      </w:pPr>
      <w:r w:rsidRPr="009256A0">
        <w:t>Приведение предметно – пространственной</w:t>
      </w:r>
      <w:r>
        <w:t xml:space="preserve"> среды в соответствие с ФГОС ДО.</w:t>
      </w:r>
    </w:p>
    <w:p w:rsidR="00486554" w:rsidRPr="009256A0" w:rsidRDefault="00486554" w:rsidP="00486554">
      <w:pPr>
        <w:pStyle w:val="a4"/>
        <w:numPr>
          <w:ilvl w:val="0"/>
          <w:numId w:val="17"/>
        </w:numPr>
        <w:jc w:val="both"/>
        <w:rPr>
          <w:spacing w:val="-4"/>
        </w:rPr>
      </w:pPr>
      <w:r w:rsidRPr="009256A0">
        <w:t xml:space="preserve">Обеспечение условий безопасного и комфортного пребывания детей в дошкольном учреждении. Приобщение детей к ценностям здорового образа жизни и к общечеловеческим ценностям. </w:t>
      </w:r>
    </w:p>
    <w:p w:rsidR="00486554" w:rsidRPr="009256A0" w:rsidRDefault="00486554" w:rsidP="00486554">
      <w:pPr>
        <w:pStyle w:val="a4"/>
        <w:numPr>
          <w:ilvl w:val="0"/>
          <w:numId w:val="17"/>
        </w:numPr>
        <w:jc w:val="both"/>
      </w:pPr>
      <w:r w:rsidRPr="009256A0">
        <w:lastRenderedPageBreak/>
        <w:t xml:space="preserve">Поиск новых эффективных форм взаимодействия с родителями. </w:t>
      </w:r>
    </w:p>
    <w:p w:rsidR="00486554" w:rsidRPr="009256A0" w:rsidRDefault="00486554" w:rsidP="00486554">
      <w:pPr>
        <w:pStyle w:val="a4"/>
        <w:numPr>
          <w:ilvl w:val="0"/>
          <w:numId w:val="17"/>
        </w:numPr>
        <w:jc w:val="both"/>
      </w:pPr>
      <w:r w:rsidRPr="009256A0">
        <w:t>Усиление в образовательном процессе ДОУ познавательно-речевого компонента как приоритетного для дошкольного возраста.</w:t>
      </w:r>
    </w:p>
    <w:p w:rsidR="00486554" w:rsidRPr="009256A0" w:rsidRDefault="00486554" w:rsidP="00486554">
      <w:pPr>
        <w:pStyle w:val="a4"/>
        <w:numPr>
          <w:ilvl w:val="0"/>
          <w:numId w:val="17"/>
        </w:numPr>
        <w:jc w:val="both"/>
      </w:pPr>
      <w:r w:rsidRPr="009256A0">
        <w:t xml:space="preserve">Повышение профессиональной компетентности педагогов в процессе овладения современными педагогическими технологиями, активизация процесса  популяризации передового опыта.                                                                          </w:t>
      </w:r>
    </w:p>
    <w:p w:rsidR="00486554" w:rsidRDefault="00486554" w:rsidP="00486554">
      <w:pPr>
        <w:pStyle w:val="a4"/>
        <w:numPr>
          <w:ilvl w:val="0"/>
          <w:numId w:val="17"/>
        </w:numPr>
        <w:jc w:val="both"/>
      </w:pPr>
      <w:r w:rsidRPr="009256A0">
        <w:t xml:space="preserve">Использование информационного ресурса в системе дошкольного образования как в разрезе управления образовательным учреждением, так и в образовательном процессе. </w:t>
      </w:r>
    </w:p>
    <w:p w:rsidR="00A3753D" w:rsidRDefault="00A3753D" w:rsidP="00486554">
      <w:pPr>
        <w:pStyle w:val="a4"/>
        <w:numPr>
          <w:ilvl w:val="0"/>
          <w:numId w:val="17"/>
        </w:numPr>
        <w:jc w:val="both"/>
      </w:pPr>
      <w:r>
        <w:t>Обеспечение условий для х</w:t>
      </w:r>
      <w:r w:rsidRPr="00BD6747">
        <w:t>удоже</w:t>
      </w:r>
      <w:r>
        <w:t>ственно – эстетическое  развития</w:t>
      </w:r>
      <w:r w:rsidRPr="00BD6747">
        <w:t xml:space="preserve">  воспитанников</w:t>
      </w:r>
      <w:r>
        <w:t xml:space="preserve"> в различных видах деятельности</w:t>
      </w:r>
    </w:p>
    <w:p w:rsidR="00486554" w:rsidRPr="009256A0" w:rsidRDefault="00486554" w:rsidP="00486554">
      <w:pPr>
        <w:pStyle w:val="a4"/>
        <w:jc w:val="both"/>
      </w:pPr>
    </w:p>
    <w:p w:rsidR="00486554" w:rsidRDefault="00486554" w:rsidP="00486554">
      <w:pPr>
        <w:pStyle w:val="a4"/>
        <w:jc w:val="both"/>
        <w:rPr>
          <w:b/>
          <w:i/>
        </w:rPr>
      </w:pPr>
      <w:r w:rsidRPr="00AE7EC5">
        <w:rPr>
          <w:b/>
          <w:i/>
        </w:rPr>
        <w:t>Задачи работы педагогического коллектива на 201</w:t>
      </w:r>
      <w:r>
        <w:rPr>
          <w:b/>
          <w:i/>
        </w:rPr>
        <w:t xml:space="preserve">8 </w:t>
      </w:r>
      <w:r w:rsidRPr="00AE7EC5">
        <w:rPr>
          <w:b/>
          <w:i/>
        </w:rPr>
        <w:t>- 201</w:t>
      </w:r>
      <w:r>
        <w:rPr>
          <w:b/>
          <w:i/>
        </w:rPr>
        <w:t>9</w:t>
      </w:r>
      <w:r w:rsidRPr="00AE7EC5">
        <w:rPr>
          <w:b/>
          <w:i/>
        </w:rPr>
        <w:t xml:space="preserve"> учебный год: </w:t>
      </w:r>
    </w:p>
    <w:p w:rsidR="00486554" w:rsidRPr="00AE7EC5" w:rsidRDefault="00486554" w:rsidP="00486554">
      <w:pPr>
        <w:pStyle w:val="a4"/>
        <w:jc w:val="both"/>
        <w:rPr>
          <w:b/>
          <w:i/>
        </w:rPr>
      </w:pPr>
    </w:p>
    <w:p w:rsidR="00486554" w:rsidRPr="00BD6747" w:rsidRDefault="00486554" w:rsidP="00486554">
      <w:pPr>
        <w:pStyle w:val="a5"/>
        <w:numPr>
          <w:ilvl w:val="0"/>
          <w:numId w:val="18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BD6747">
        <w:rPr>
          <w:rFonts w:ascii="Times New Roman" w:hAnsi="Times New Roman"/>
          <w:sz w:val="24"/>
          <w:szCs w:val="24"/>
        </w:rPr>
        <w:t>Художественно – эстетическое  развитие  воспитанников</w:t>
      </w:r>
      <w:r>
        <w:rPr>
          <w:rFonts w:ascii="Times New Roman" w:hAnsi="Times New Roman"/>
          <w:sz w:val="24"/>
          <w:szCs w:val="24"/>
        </w:rPr>
        <w:t xml:space="preserve"> старшего дошкольного возраста</w:t>
      </w:r>
      <w:r w:rsidRPr="00BD67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развитие </w:t>
      </w:r>
      <w:r w:rsidRPr="00BD6747">
        <w:rPr>
          <w:rFonts w:ascii="Times New Roman" w:hAnsi="Times New Roman"/>
          <w:sz w:val="24"/>
          <w:szCs w:val="24"/>
        </w:rPr>
        <w:t xml:space="preserve">их творческого потенциала </w:t>
      </w:r>
      <w:r>
        <w:rPr>
          <w:rFonts w:ascii="Times New Roman" w:hAnsi="Times New Roman"/>
          <w:sz w:val="24"/>
          <w:szCs w:val="24"/>
        </w:rPr>
        <w:t>в театрализованной</w:t>
      </w:r>
      <w:r w:rsidRPr="00BD6747">
        <w:rPr>
          <w:rFonts w:ascii="Times New Roman" w:hAnsi="Times New Roman"/>
          <w:sz w:val="24"/>
          <w:szCs w:val="24"/>
        </w:rPr>
        <w:t xml:space="preserve"> деятельности</w:t>
      </w:r>
      <w:r>
        <w:rPr>
          <w:rFonts w:ascii="Times New Roman" w:hAnsi="Times New Roman"/>
          <w:sz w:val="24"/>
          <w:szCs w:val="24"/>
        </w:rPr>
        <w:t>.</w:t>
      </w:r>
      <w:r w:rsidRPr="00BD674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86554" w:rsidRPr="004B3732" w:rsidRDefault="00486554" w:rsidP="00486554">
      <w:pPr>
        <w:pStyle w:val="a8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</w:rPr>
      </w:pPr>
      <w:r>
        <w:t>П</w:t>
      </w:r>
      <w:r w:rsidRPr="004B3732">
        <w:t xml:space="preserve">родолжать осуществлять взаимодействие с семьями воспитанников,  с целью </w:t>
      </w:r>
      <w:r w:rsidRPr="004B3732">
        <w:rPr>
          <w:bCs/>
        </w:rPr>
        <w:t>содействуя созданию дружелюбного партнерства между детским садом и семьями дошкольников;</w:t>
      </w:r>
    </w:p>
    <w:p w:rsidR="00486554" w:rsidRPr="00BD6747" w:rsidRDefault="00486554" w:rsidP="00486554">
      <w:pPr>
        <w:pStyle w:val="a5"/>
        <w:numPr>
          <w:ilvl w:val="0"/>
          <w:numId w:val="18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BD6747">
        <w:rPr>
          <w:rFonts w:ascii="Times New Roman" w:hAnsi="Times New Roman"/>
          <w:bCs/>
          <w:sz w:val="24"/>
          <w:szCs w:val="24"/>
        </w:rPr>
        <w:t xml:space="preserve">Использование игровых технологий в развитие связной речи  в соответствие с возрастными особенностями и возможностями детей.  </w:t>
      </w:r>
    </w:p>
    <w:p w:rsidR="00486554" w:rsidRDefault="00486554" w:rsidP="00996E1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996E1F" w:rsidRPr="001F0697" w:rsidRDefault="00996E1F">
      <w:pPr>
        <w:rPr>
          <w:rFonts w:ascii="Times New Roman" w:hAnsi="Times New Roman"/>
          <w:sz w:val="24"/>
          <w:szCs w:val="24"/>
        </w:rPr>
      </w:pPr>
    </w:p>
    <w:sectPr w:rsidR="00996E1F" w:rsidRPr="001F0697" w:rsidSect="007E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E543D66"/>
    <w:lvl w:ilvl="0" w:tplc="EF88BAB0">
      <w:start w:val="1"/>
      <w:numFmt w:val="bullet"/>
      <w:lvlText w:val="-"/>
      <w:lvlJc w:val="left"/>
      <w:pPr>
        <w:ind w:left="0" w:firstLine="0"/>
      </w:pPr>
    </w:lvl>
    <w:lvl w:ilvl="1" w:tplc="9A6A3C7E">
      <w:numFmt w:val="decimal"/>
      <w:lvlText w:val=""/>
      <w:lvlJc w:val="left"/>
      <w:pPr>
        <w:ind w:left="0" w:firstLine="0"/>
      </w:pPr>
    </w:lvl>
    <w:lvl w:ilvl="2" w:tplc="2A66CE4A">
      <w:numFmt w:val="decimal"/>
      <w:lvlText w:val=""/>
      <w:lvlJc w:val="left"/>
      <w:pPr>
        <w:ind w:left="0" w:firstLine="0"/>
      </w:pPr>
    </w:lvl>
    <w:lvl w:ilvl="3" w:tplc="96A49378">
      <w:numFmt w:val="decimal"/>
      <w:lvlText w:val=""/>
      <w:lvlJc w:val="left"/>
      <w:pPr>
        <w:ind w:left="0" w:firstLine="0"/>
      </w:pPr>
    </w:lvl>
    <w:lvl w:ilvl="4" w:tplc="D402FBA8">
      <w:numFmt w:val="decimal"/>
      <w:lvlText w:val=""/>
      <w:lvlJc w:val="left"/>
      <w:pPr>
        <w:ind w:left="0" w:firstLine="0"/>
      </w:pPr>
    </w:lvl>
    <w:lvl w:ilvl="5" w:tplc="038A1A22">
      <w:numFmt w:val="decimal"/>
      <w:lvlText w:val=""/>
      <w:lvlJc w:val="left"/>
      <w:pPr>
        <w:ind w:left="0" w:firstLine="0"/>
      </w:pPr>
    </w:lvl>
    <w:lvl w:ilvl="6" w:tplc="DCD68D0C">
      <w:numFmt w:val="decimal"/>
      <w:lvlText w:val=""/>
      <w:lvlJc w:val="left"/>
      <w:pPr>
        <w:ind w:left="0" w:firstLine="0"/>
      </w:pPr>
    </w:lvl>
    <w:lvl w:ilvl="7" w:tplc="9DA692E8">
      <w:numFmt w:val="decimal"/>
      <w:lvlText w:val=""/>
      <w:lvlJc w:val="left"/>
      <w:pPr>
        <w:ind w:left="0" w:firstLine="0"/>
      </w:pPr>
    </w:lvl>
    <w:lvl w:ilvl="8" w:tplc="4DAE79DE">
      <w:numFmt w:val="decimal"/>
      <w:lvlText w:val=""/>
      <w:lvlJc w:val="left"/>
      <w:pPr>
        <w:ind w:left="0" w:firstLine="0"/>
      </w:pPr>
    </w:lvl>
  </w:abstractNum>
  <w:abstractNum w:abstractNumId="1">
    <w:nsid w:val="00004DB7"/>
    <w:multiLevelType w:val="hybridMultilevel"/>
    <w:tmpl w:val="00001547"/>
    <w:lvl w:ilvl="0" w:tplc="000054D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9F0DB9"/>
    <w:multiLevelType w:val="multilevel"/>
    <w:tmpl w:val="45E0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50350"/>
    <w:multiLevelType w:val="hybridMultilevel"/>
    <w:tmpl w:val="6BF4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251BC"/>
    <w:multiLevelType w:val="hybridMultilevel"/>
    <w:tmpl w:val="FD82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630DA"/>
    <w:multiLevelType w:val="multilevel"/>
    <w:tmpl w:val="8FE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03551"/>
    <w:multiLevelType w:val="hybridMultilevel"/>
    <w:tmpl w:val="47422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9419D"/>
    <w:multiLevelType w:val="hybridMultilevel"/>
    <w:tmpl w:val="ABE4D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3087F"/>
    <w:multiLevelType w:val="multilevel"/>
    <w:tmpl w:val="2180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5F790D"/>
    <w:multiLevelType w:val="hybridMultilevel"/>
    <w:tmpl w:val="590EF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94F36"/>
    <w:multiLevelType w:val="multilevel"/>
    <w:tmpl w:val="A4A8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561327"/>
    <w:multiLevelType w:val="hybridMultilevel"/>
    <w:tmpl w:val="344CB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D77CDE"/>
    <w:multiLevelType w:val="hybridMultilevel"/>
    <w:tmpl w:val="26D2D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2116B"/>
    <w:multiLevelType w:val="hybridMultilevel"/>
    <w:tmpl w:val="E8B27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F0A17"/>
    <w:multiLevelType w:val="hybridMultilevel"/>
    <w:tmpl w:val="7B86336E"/>
    <w:lvl w:ilvl="0" w:tplc="ABD6CCB8">
      <w:start w:val="1"/>
      <w:numFmt w:val="bullet"/>
      <w:lvlText w:val="•"/>
      <w:lvlJc w:val="left"/>
      <w:pPr>
        <w:ind w:left="15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5413CD"/>
    <w:multiLevelType w:val="multilevel"/>
    <w:tmpl w:val="BA8A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2A58B3"/>
    <w:multiLevelType w:val="multilevel"/>
    <w:tmpl w:val="33F0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3F4A5C"/>
    <w:multiLevelType w:val="hybridMultilevel"/>
    <w:tmpl w:val="F7F0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3"/>
  </w:num>
  <w:num w:numId="5">
    <w:abstractNumId w:val="9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5"/>
  </w:num>
  <w:num w:numId="13">
    <w:abstractNumId w:val="16"/>
  </w:num>
  <w:num w:numId="14">
    <w:abstractNumId w:val="1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699A"/>
    <w:rsid w:val="00021BAA"/>
    <w:rsid w:val="001C753B"/>
    <w:rsid w:val="001F0697"/>
    <w:rsid w:val="0029699A"/>
    <w:rsid w:val="00486554"/>
    <w:rsid w:val="00675862"/>
    <w:rsid w:val="00766AD4"/>
    <w:rsid w:val="007E5AD9"/>
    <w:rsid w:val="00827E87"/>
    <w:rsid w:val="008C744B"/>
    <w:rsid w:val="00996E1F"/>
    <w:rsid w:val="009D54E0"/>
    <w:rsid w:val="009F0D4F"/>
    <w:rsid w:val="00A3753D"/>
    <w:rsid w:val="00AA2946"/>
    <w:rsid w:val="00BE627F"/>
    <w:rsid w:val="00BF2005"/>
    <w:rsid w:val="00CC3E17"/>
    <w:rsid w:val="00D11B1D"/>
    <w:rsid w:val="00FA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96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29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699A"/>
    <w:pPr>
      <w:ind w:left="720"/>
      <w:contextualSpacing/>
    </w:pPr>
  </w:style>
  <w:style w:type="character" w:styleId="a6">
    <w:name w:val="Hyperlink"/>
    <w:uiPriority w:val="99"/>
    <w:unhideWhenUsed/>
    <w:rsid w:val="0029699A"/>
    <w:rPr>
      <w:color w:val="0000FF"/>
      <w:u w:val="single"/>
    </w:rPr>
  </w:style>
  <w:style w:type="character" w:styleId="a7">
    <w:name w:val="Strong"/>
    <w:basedOn w:val="a0"/>
    <w:uiPriority w:val="22"/>
    <w:qFormat/>
    <w:rsid w:val="00021BAA"/>
    <w:rPr>
      <w:b/>
      <w:bCs/>
    </w:rPr>
  </w:style>
  <w:style w:type="paragraph" w:styleId="a8">
    <w:name w:val="Normal (Web)"/>
    <w:basedOn w:val="a"/>
    <w:uiPriority w:val="99"/>
    <w:unhideWhenUsed/>
    <w:rsid w:val="00766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66A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TableGrid">
    <w:name w:val="TableGrid"/>
    <w:rsid w:val="00766AD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9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6E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Уровень развития целевых ориентиров </c:v>
                </c:pt>
                <c:pt idx="2">
                  <c:v>Качество освоения образовательных областей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34.700000000000003</c:v>
                </c:pt>
                <c:pt idx="2">
                  <c:v>38.6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Уровень развития целевых ориентиров </c:v>
                </c:pt>
                <c:pt idx="2">
                  <c:v>Качество освоения образовательных областей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60.7</c:v>
                </c:pt>
                <c:pt idx="2">
                  <c:v>57.3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Уровень развития целевых ориентиров </c:v>
                </c:pt>
                <c:pt idx="2">
                  <c:v>Качество освоения образовательных областей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4.5999999999999996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Итого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Уровень развития целевых ориентиров </c:v>
                </c:pt>
                <c:pt idx="2">
                  <c:v>Качество освоения образовательных областей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95.3</c:v>
                </c:pt>
                <c:pt idx="2">
                  <c:v>96</c:v>
                </c:pt>
              </c:numCache>
            </c:numRef>
          </c:val>
        </c:ser>
        <c:shape val="cylinder"/>
        <c:axId val="92977024"/>
        <c:axId val="92978560"/>
        <c:axId val="0"/>
      </c:bar3DChart>
      <c:catAx>
        <c:axId val="92977024"/>
        <c:scaling>
          <c:orientation val="minMax"/>
        </c:scaling>
        <c:axPos val="b"/>
        <c:tickLblPos val="nextTo"/>
        <c:crossAx val="92978560"/>
        <c:crosses val="autoZero"/>
        <c:auto val="1"/>
        <c:lblAlgn val="ctr"/>
        <c:lblOffset val="100"/>
      </c:catAx>
      <c:valAx>
        <c:axId val="92978560"/>
        <c:scaling>
          <c:orientation val="minMax"/>
        </c:scaling>
        <c:axPos val="l"/>
        <c:majorGridlines/>
        <c:numFmt formatCode="General" sourceLinked="1"/>
        <c:tickLblPos val="nextTo"/>
        <c:crossAx val="92977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147239263803734E-2"/>
          <c:y val="5.2419354838710429E-2"/>
          <c:w val="0.6119631901840491"/>
          <c:h val="0.8104838709677335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познание(ознак. С окр)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37.4</c:v>
                </c:pt>
                <c:pt idx="1">
                  <c:v>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познание ФЭМП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33</c:v>
                </c:pt>
                <c:pt idx="1">
                  <c:v>94.2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Познание (продуктивная деятельность)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35.4</c:v>
                </c:pt>
                <c:pt idx="1">
                  <c:v>93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Развитие речи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39</c:v>
                </c:pt>
                <c:pt idx="1">
                  <c:v>89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Художественное творчество (изодеятельность)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41</c:v>
                </c:pt>
                <c:pt idx="1">
                  <c:v>91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физическая культура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  <c:pt idx="0">
                  <c:v>5</c:v>
                </c:pt>
                <c:pt idx="1">
                  <c:v>98</c:v>
                </c:pt>
              </c:numCache>
            </c:numRef>
          </c:val>
        </c:ser>
        <c:gapDepth val="0"/>
        <c:shape val="box"/>
        <c:axId val="101603584"/>
        <c:axId val="105334272"/>
        <c:axId val="0"/>
      </c:bar3DChart>
      <c:catAx>
        <c:axId val="1016035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5334272"/>
        <c:crosses val="autoZero"/>
        <c:auto val="1"/>
        <c:lblAlgn val="ctr"/>
        <c:lblOffset val="100"/>
        <c:tickLblSkip val="1"/>
        <c:tickMarkSkip val="1"/>
      </c:catAx>
      <c:valAx>
        <c:axId val="1053342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160358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3312883435584675"/>
          <c:y val="1.6129032258064543E-2"/>
          <c:w val="0.25"/>
          <c:h val="0.7177419354839010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26</Pages>
  <Words>9727</Words>
  <Characters>55445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2018-08-15T05:32:00Z</dcterms:created>
  <dcterms:modified xsi:type="dcterms:W3CDTF">2018-08-16T05:55:00Z</dcterms:modified>
</cp:coreProperties>
</file>